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D3" w:rsidRDefault="00277651">
      <w:pPr>
        <w:pBdr>
          <w:bottom w:val="thinThickSmallGap" w:sz="18" w:space="1" w:color="FF0000"/>
        </w:pBdr>
        <w:spacing w:line="0" w:lineRule="atLeast"/>
        <w:jc w:val="center"/>
        <w:rPr>
          <w:rFonts w:ascii="宋体" w:hAnsi="宋体"/>
          <w:b/>
          <w:color w:val="FF0000"/>
          <w:spacing w:val="60"/>
          <w:sz w:val="84"/>
          <w:szCs w:val="84"/>
        </w:rPr>
      </w:pPr>
      <w:r>
        <w:rPr>
          <w:rFonts w:ascii="宋体" w:hAnsi="宋体" w:hint="eastAsia"/>
          <w:b/>
          <w:color w:val="FF0000"/>
          <w:spacing w:val="60"/>
          <w:sz w:val="84"/>
          <w:szCs w:val="84"/>
        </w:rPr>
        <w:t>潍坊学院教务处</w:t>
      </w:r>
    </w:p>
    <w:p w:rsidR="006A62D3" w:rsidRDefault="006A62D3">
      <w:pPr>
        <w:spacing w:line="20" w:lineRule="exact"/>
        <w:jc w:val="center"/>
        <w:rPr>
          <w:rFonts w:ascii="仿宋_GB2312" w:eastAsia="仿宋_GB2312" w:hAnsi="宋体"/>
          <w:sz w:val="32"/>
          <w:szCs w:val="32"/>
          <w:shd w:val="clear" w:color="auto" w:fill="FF0000"/>
        </w:rPr>
      </w:pPr>
    </w:p>
    <w:p w:rsidR="006A62D3" w:rsidRDefault="00277651">
      <w:pPr>
        <w:spacing w:before="100" w:beforeAutospacing="1" w:line="560" w:lineRule="exact"/>
        <w:ind w:right="159"/>
        <w:jc w:val="right"/>
        <w:rPr>
          <w:rFonts w:ascii="仿宋_GB2312" w:eastAsia="仿宋_GB2312" w:hAnsi="Calibri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教务处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〔2019〕</w:t>
      </w:r>
      <w:r w:rsidR="00ED1B89">
        <w:rPr>
          <w:rFonts w:ascii="仿宋_GB2312" w:eastAsia="仿宋_GB2312" w:hint="eastAsia"/>
          <w:bCs/>
          <w:color w:val="000000"/>
          <w:sz w:val="32"/>
          <w:szCs w:val="32"/>
        </w:rPr>
        <w:t>102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号</w:t>
      </w:r>
    </w:p>
    <w:p w:rsidR="006A62D3" w:rsidRDefault="006A62D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6A62D3" w:rsidRDefault="0027765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关于公布2018级辅修专业录取名单的通知</w:t>
      </w:r>
      <w:bookmarkStart w:id="0" w:name="_GoBack"/>
      <w:bookmarkEnd w:id="0"/>
    </w:p>
    <w:p w:rsidR="006A62D3" w:rsidRDefault="00277651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                                                    </w:t>
      </w:r>
    </w:p>
    <w:p w:rsidR="006A62D3" w:rsidRDefault="00277651">
      <w:pPr>
        <w:spacing w:before="156"/>
        <w:ind w:right="10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各学院：</w:t>
      </w:r>
    </w:p>
    <w:p w:rsidR="006A62D3" w:rsidRDefault="00277651">
      <w:pPr>
        <w:spacing w:before="156"/>
        <w:ind w:left="105" w:right="105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根据《潍坊学院双学位与辅修第二专业培养管理办法》和相关通知要求，</w:t>
      </w:r>
      <w:r w:rsidR="00A4574C">
        <w:rPr>
          <w:rFonts w:asciiTheme="minorEastAsia" w:hAnsiTheme="minorEastAsia" w:hint="eastAsia"/>
          <w:sz w:val="28"/>
          <w:szCs w:val="28"/>
        </w:rPr>
        <w:t>经学校严格审核和公示，</w:t>
      </w:r>
      <w:r>
        <w:rPr>
          <w:rFonts w:asciiTheme="minorEastAsia" w:hAnsiTheme="minorEastAsia" w:hint="eastAsia"/>
          <w:sz w:val="28"/>
          <w:szCs w:val="28"/>
        </w:rPr>
        <w:t>现将录取情况公布如下：</w:t>
      </w:r>
    </w:p>
    <w:p w:rsidR="006A62D3" w:rsidRDefault="00277651">
      <w:pPr>
        <w:spacing w:before="156"/>
        <w:ind w:left="105" w:right="105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一、录取原则</w:t>
      </w:r>
    </w:p>
    <w:p w:rsidR="006A62D3" w:rsidRDefault="00A4574C" w:rsidP="00A4574C">
      <w:pPr>
        <w:ind w:firstLine="570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本着保证</w:t>
      </w:r>
      <w:proofErr w:type="gramEnd"/>
      <w:r>
        <w:rPr>
          <w:rFonts w:asciiTheme="minorEastAsia" w:hAnsiTheme="minorEastAsia" w:hint="eastAsia"/>
          <w:sz w:val="28"/>
          <w:szCs w:val="28"/>
        </w:rPr>
        <w:t>教学质量、择优录取的原则，根据《</w:t>
      </w:r>
      <w:r w:rsidRPr="00A4574C">
        <w:rPr>
          <w:rFonts w:asciiTheme="minorEastAsia" w:hAnsiTheme="minorEastAsia" w:hint="eastAsia"/>
          <w:sz w:val="28"/>
          <w:szCs w:val="28"/>
        </w:rPr>
        <w:t>关于2018级学生开设辅修第二专业（双学位）的通知</w:t>
      </w:r>
      <w:r>
        <w:rPr>
          <w:rFonts w:asciiTheme="minorEastAsia" w:hAnsiTheme="minorEastAsia" w:hint="eastAsia"/>
          <w:sz w:val="28"/>
          <w:szCs w:val="28"/>
        </w:rPr>
        <w:t>》（</w:t>
      </w:r>
      <w:r w:rsidRPr="00A4574C">
        <w:rPr>
          <w:rFonts w:asciiTheme="minorEastAsia" w:hAnsiTheme="minorEastAsia" w:hint="eastAsia"/>
          <w:sz w:val="28"/>
          <w:szCs w:val="28"/>
        </w:rPr>
        <w:t>教务处〔2019〕86号）要求，</w:t>
      </w:r>
      <w:r>
        <w:rPr>
          <w:rFonts w:asciiTheme="minorEastAsia" w:hAnsiTheme="minorEastAsia" w:hint="eastAsia"/>
          <w:sz w:val="28"/>
          <w:szCs w:val="28"/>
        </w:rPr>
        <w:t>按照报名</w:t>
      </w:r>
      <w:r w:rsidRPr="00A4574C">
        <w:rPr>
          <w:rFonts w:asciiTheme="minorEastAsia" w:hAnsiTheme="minorEastAsia" w:hint="eastAsia"/>
          <w:sz w:val="28"/>
          <w:szCs w:val="28"/>
        </w:rPr>
        <w:t>条件，学生采取自愿报名的方式进行网上报名</w:t>
      </w:r>
      <w:r>
        <w:rPr>
          <w:rFonts w:asciiTheme="minorEastAsia" w:hAnsiTheme="minorEastAsia" w:hint="eastAsia"/>
          <w:sz w:val="28"/>
          <w:szCs w:val="28"/>
        </w:rPr>
        <w:t>。其中</w:t>
      </w:r>
      <w:r w:rsidR="00277651">
        <w:rPr>
          <w:rFonts w:asciiTheme="minorEastAsia" w:hAnsiTheme="minorEastAsia" w:hint="eastAsia"/>
          <w:sz w:val="28"/>
          <w:szCs w:val="28"/>
        </w:rPr>
        <w:t>英语专业采取</w:t>
      </w:r>
      <w:r>
        <w:rPr>
          <w:rFonts w:asciiTheme="minorEastAsia" w:hAnsiTheme="minorEastAsia" w:hint="eastAsia"/>
          <w:sz w:val="28"/>
          <w:szCs w:val="28"/>
        </w:rPr>
        <w:t>报名后</w:t>
      </w:r>
      <w:r w:rsidR="00277651">
        <w:rPr>
          <w:rFonts w:asciiTheme="minorEastAsia" w:hAnsiTheme="minorEastAsia" w:hint="eastAsia"/>
          <w:sz w:val="28"/>
          <w:szCs w:val="28"/>
        </w:rPr>
        <w:t>考试录取的</w:t>
      </w:r>
      <w:r>
        <w:rPr>
          <w:rFonts w:asciiTheme="minorEastAsia" w:hAnsiTheme="minorEastAsia" w:hint="eastAsia"/>
          <w:sz w:val="28"/>
          <w:szCs w:val="28"/>
        </w:rPr>
        <w:t>形式，</w:t>
      </w:r>
      <w:r w:rsidR="00277651">
        <w:rPr>
          <w:rFonts w:asciiTheme="minorEastAsia" w:hAnsiTheme="minorEastAsia" w:hint="eastAsia"/>
          <w:sz w:val="28"/>
          <w:szCs w:val="28"/>
        </w:rPr>
        <w:t>按照从高分到低分录取的原则</w:t>
      </w:r>
      <w:r>
        <w:rPr>
          <w:rFonts w:asciiTheme="minorEastAsia" w:hAnsiTheme="minorEastAsia" w:hint="eastAsia"/>
          <w:sz w:val="28"/>
          <w:szCs w:val="28"/>
        </w:rPr>
        <w:t>进行录取。经审核，共有</w:t>
      </w:r>
      <w:r w:rsidR="00120F9F">
        <w:rPr>
          <w:rFonts w:asciiTheme="minorEastAsia" w:hAnsiTheme="minorEastAsia" w:hint="eastAsia"/>
          <w:sz w:val="28"/>
          <w:szCs w:val="28"/>
        </w:rPr>
        <w:t>230</w:t>
      </w:r>
      <w:r>
        <w:rPr>
          <w:rFonts w:asciiTheme="minorEastAsia" w:hAnsiTheme="minorEastAsia" w:hint="eastAsia"/>
          <w:sz w:val="28"/>
          <w:szCs w:val="28"/>
        </w:rPr>
        <w:t>名学生符合录取要求（具体名单附后）。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809"/>
        <w:gridCol w:w="1985"/>
        <w:gridCol w:w="1318"/>
        <w:gridCol w:w="2651"/>
        <w:gridCol w:w="850"/>
      </w:tblGrid>
      <w:tr w:rsidR="00A4574C" w:rsidTr="00120F9F">
        <w:trPr>
          <w:trHeight w:val="511"/>
        </w:trPr>
        <w:tc>
          <w:tcPr>
            <w:tcW w:w="1809" w:type="dxa"/>
            <w:vAlign w:val="center"/>
          </w:tcPr>
          <w:p w:rsidR="00A4574C" w:rsidRPr="00120F9F" w:rsidRDefault="00A4574C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F9F">
              <w:rPr>
                <w:rFonts w:asciiTheme="minorEastAsia" w:hAnsiTheme="minorEastAsia" w:hint="eastAsia"/>
                <w:sz w:val="24"/>
                <w:szCs w:val="24"/>
              </w:rPr>
              <w:t>辅修专业</w:t>
            </w:r>
          </w:p>
        </w:tc>
        <w:tc>
          <w:tcPr>
            <w:tcW w:w="1985" w:type="dxa"/>
            <w:vAlign w:val="center"/>
          </w:tcPr>
          <w:p w:rsidR="00A4574C" w:rsidRPr="00120F9F" w:rsidRDefault="00A4574C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F9F">
              <w:rPr>
                <w:rFonts w:asciiTheme="minorEastAsia" w:hAnsiTheme="minorEastAsia" w:hint="eastAsia"/>
                <w:sz w:val="24"/>
                <w:szCs w:val="24"/>
              </w:rPr>
              <w:t>承办学院</w:t>
            </w:r>
          </w:p>
        </w:tc>
        <w:tc>
          <w:tcPr>
            <w:tcW w:w="1318" w:type="dxa"/>
            <w:vAlign w:val="center"/>
          </w:tcPr>
          <w:p w:rsidR="00A4574C" w:rsidRPr="00120F9F" w:rsidRDefault="00A4574C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F9F">
              <w:rPr>
                <w:rFonts w:asciiTheme="minorEastAsia" w:hAnsiTheme="minorEastAsia" w:hint="eastAsia"/>
                <w:sz w:val="24"/>
                <w:szCs w:val="24"/>
              </w:rPr>
              <w:t>录取人数</w:t>
            </w:r>
          </w:p>
        </w:tc>
        <w:tc>
          <w:tcPr>
            <w:tcW w:w="2651" w:type="dxa"/>
            <w:vAlign w:val="center"/>
          </w:tcPr>
          <w:p w:rsidR="00A4574C" w:rsidRPr="00120F9F" w:rsidRDefault="00A4574C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F9F">
              <w:rPr>
                <w:rFonts w:asciiTheme="minorEastAsia" w:hAnsiTheme="minorEastAsia" w:hint="eastAsia"/>
                <w:sz w:val="24"/>
                <w:szCs w:val="24"/>
              </w:rPr>
              <w:t>联系人及联系方式</w:t>
            </w:r>
          </w:p>
        </w:tc>
        <w:tc>
          <w:tcPr>
            <w:tcW w:w="850" w:type="dxa"/>
            <w:vAlign w:val="center"/>
          </w:tcPr>
          <w:p w:rsidR="00A4574C" w:rsidRPr="00120F9F" w:rsidRDefault="00A4574C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F9F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120F9F" w:rsidTr="00120F9F">
        <w:trPr>
          <w:trHeight w:val="547"/>
        </w:trPr>
        <w:tc>
          <w:tcPr>
            <w:tcW w:w="1809" w:type="dxa"/>
            <w:vAlign w:val="center"/>
          </w:tcPr>
          <w:p w:rsidR="00120F9F" w:rsidRDefault="00550491" w:rsidP="00120F9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法学</w:t>
            </w:r>
          </w:p>
        </w:tc>
        <w:tc>
          <w:tcPr>
            <w:tcW w:w="1985" w:type="dxa"/>
            <w:vAlign w:val="center"/>
          </w:tcPr>
          <w:p w:rsidR="00120F9F" w:rsidRPr="00120F9F" w:rsidRDefault="00120F9F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F9F">
              <w:rPr>
                <w:rFonts w:asciiTheme="minorEastAsia" w:hAnsiTheme="minorEastAsia" w:hint="eastAsia"/>
                <w:sz w:val="24"/>
                <w:szCs w:val="24"/>
              </w:rPr>
              <w:t>法学院</w:t>
            </w:r>
          </w:p>
        </w:tc>
        <w:tc>
          <w:tcPr>
            <w:tcW w:w="1318" w:type="dxa"/>
            <w:vAlign w:val="center"/>
          </w:tcPr>
          <w:p w:rsidR="00120F9F" w:rsidRPr="00120F9F" w:rsidRDefault="00550491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82</w:t>
            </w:r>
          </w:p>
        </w:tc>
        <w:tc>
          <w:tcPr>
            <w:tcW w:w="2651" w:type="dxa"/>
            <w:vAlign w:val="center"/>
          </w:tcPr>
          <w:p w:rsidR="00120F9F" w:rsidRPr="00120F9F" w:rsidRDefault="00AA3463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李程林  </w:t>
            </w:r>
            <w:r w:rsidRPr="00BE5DF9">
              <w:rPr>
                <w:rFonts w:ascii="宋体" w:hAnsi="宋体" w:cs="宋体"/>
                <w:kern w:val="0"/>
                <w:sz w:val="24"/>
              </w:rPr>
              <w:t>18363678178</w:t>
            </w:r>
          </w:p>
        </w:tc>
        <w:tc>
          <w:tcPr>
            <w:tcW w:w="850" w:type="dxa"/>
            <w:vAlign w:val="center"/>
          </w:tcPr>
          <w:p w:rsidR="00120F9F" w:rsidRPr="00120F9F" w:rsidRDefault="00120F9F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F9F" w:rsidTr="00120F9F">
        <w:trPr>
          <w:trHeight w:val="555"/>
        </w:trPr>
        <w:tc>
          <w:tcPr>
            <w:tcW w:w="1809" w:type="dxa"/>
            <w:vAlign w:val="center"/>
          </w:tcPr>
          <w:p w:rsidR="00120F9F" w:rsidRDefault="00120F9F" w:rsidP="00120F9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1985" w:type="dxa"/>
            <w:vAlign w:val="center"/>
          </w:tcPr>
          <w:p w:rsidR="00120F9F" w:rsidRPr="00120F9F" w:rsidRDefault="00120F9F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F9F">
              <w:rPr>
                <w:rFonts w:asciiTheme="minorEastAsia" w:hAnsi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1318" w:type="dxa"/>
            <w:vAlign w:val="center"/>
          </w:tcPr>
          <w:p w:rsidR="00120F9F" w:rsidRPr="00120F9F" w:rsidRDefault="00550491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2651" w:type="dxa"/>
            <w:vAlign w:val="center"/>
          </w:tcPr>
          <w:p w:rsidR="00120F9F" w:rsidRPr="00120F9F" w:rsidRDefault="00AA3463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2F52">
              <w:rPr>
                <w:rFonts w:ascii="宋体" w:hAnsi="宋体" w:cs="宋体" w:hint="eastAsia"/>
                <w:kern w:val="0"/>
                <w:sz w:val="24"/>
              </w:rPr>
              <w:t>朱瑞利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902F52">
              <w:rPr>
                <w:rFonts w:ascii="宋体" w:hAnsi="宋体" w:cs="宋体" w:hint="eastAsia"/>
                <w:kern w:val="0"/>
                <w:sz w:val="24"/>
              </w:rPr>
              <w:t>15966081626</w:t>
            </w:r>
          </w:p>
        </w:tc>
        <w:tc>
          <w:tcPr>
            <w:tcW w:w="850" w:type="dxa"/>
            <w:vAlign w:val="center"/>
          </w:tcPr>
          <w:p w:rsidR="00120F9F" w:rsidRPr="00120F9F" w:rsidRDefault="00120F9F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F9F" w:rsidTr="00120F9F">
        <w:trPr>
          <w:trHeight w:val="563"/>
        </w:trPr>
        <w:tc>
          <w:tcPr>
            <w:tcW w:w="1809" w:type="dxa"/>
            <w:vAlign w:val="center"/>
          </w:tcPr>
          <w:p w:rsidR="00120F9F" w:rsidRDefault="00120F9F" w:rsidP="00120F9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土木工程</w:t>
            </w:r>
          </w:p>
        </w:tc>
        <w:tc>
          <w:tcPr>
            <w:tcW w:w="1985" w:type="dxa"/>
            <w:vAlign w:val="center"/>
          </w:tcPr>
          <w:p w:rsidR="00120F9F" w:rsidRPr="00120F9F" w:rsidRDefault="00120F9F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F9F">
              <w:rPr>
                <w:rFonts w:asciiTheme="minorEastAsia" w:hAnsiTheme="minorEastAsia" w:hint="eastAsia"/>
                <w:sz w:val="24"/>
                <w:szCs w:val="24"/>
              </w:rPr>
              <w:t>建筑工程学院</w:t>
            </w:r>
          </w:p>
        </w:tc>
        <w:tc>
          <w:tcPr>
            <w:tcW w:w="1318" w:type="dxa"/>
            <w:vAlign w:val="center"/>
          </w:tcPr>
          <w:p w:rsidR="00120F9F" w:rsidRPr="00120F9F" w:rsidRDefault="00550491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651" w:type="dxa"/>
            <w:vAlign w:val="center"/>
          </w:tcPr>
          <w:p w:rsidR="00120F9F" w:rsidRPr="00120F9F" w:rsidRDefault="00AA3463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2F52">
              <w:rPr>
                <w:rFonts w:ascii="宋体" w:hAnsi="宋体" w:cs="宋体" w:hint="eastAsia"/>
                <w:kern w:val="0"/>
                <w:sz w:val="24"/>
              </w:rPr>
              <w:t>谭建敏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8785811</w:t>
            </w:r>
          </w:p>
        </w:tc>
        <w:tc>
          <w:tcPr>
            <w:tcW w:w="850" w:type="dxa"/>
            <w:vAlign w:val="center"/>
          </w:tcPr>
          <w:p w:rsidR="00120F9F" w:rsidRPr="00120F9F" w:rsidRDefault="00120F9F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F9F" w:rsidTr="00120F9F">
        <w:trPr>
          <w:trHeight w:val="571"/>
        </w:trPr>
        <w:tc>
          <w:tcPr>
            <w:tcW w:w="1809" w:type="dxa"/>
            <w:vAlign w:val="center"/>
          </w:tcPr>
          <w:p w:rsidR="00120F9F" w:rsidRDefault="00120F9F" w:rsidP="00120F9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会计学</w:t>
            </w:r>
          </w:p>
        </w:tc>
        <w:tc>
          <w:tcPr>
            <w:tcW w:w="1985" w:type="dxa"/>
            <w:vAlign w:val="center"/>
          </w:tcPr>
          <w:p w:rsidR="00120F9F" w:rsidRPr="00120F9F" w:rsidRDefault="00120F9F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1318" w:type="dxa"/>
            <w:vAlign w:val="center"/>
          </w:tcPr>
          <w:p w:rsidR="00120F9F" w:rsidRPr="00120F9F" w:rsidRDefault="00550491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2651" w:type="dxa"/>
            <w:vAlign w:val="center"/>
          </w:tcPr>
          <w:p w:rsidR="00120F9F" w:rsidRPr="00120F9F" w:rsidRDefault="00AA3463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于永     8785571</w:t>
            </w:r>
          </w:p>
        </w:tc>
        <w:tc>
          <w:tcPr>
            <w:tcW w:w="850" w:type="dxa"/>
            <w:vAlign w:val="center"/>
          </w:tcPr>
          <w:p w:rsidR="00120F9F" w:rsidRPr="00120F9F" w:rsidRDefault="00120F9F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0F9F" w:rsidTr="00AA3463">
        <w:trPr>
          <w:trHeight w:val="550"/>
        </w:trPr>
        <w:tc>
          <w:tcPr>
            <w:tcW w:w="1809" w:type="dxa"/>
            <w:vAlign w:val="center"/>
          </w:tcPr>
          <w:p w:rsidR="00120F9F" w:rsidRDefault="00120F9F" w:rsidP="00120F9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计算机科学与技术</w:t>
            </w:r>
          </w:p>
        </w:tc>
        <w:tc>
          <w:tcPr>
            <w:tcW w:w="1985" w:type="dxa"/>
            <w:vAlign w:val="center"/>
          </w:tcPr>
          <w:p w:rsidR="00120F9F" w:rsidRPr="00120F9F" w:rsidRDefault="00120F9F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0F9F">
              <w:rPr>
                <w:rFonts w:asciiTheme="minorEastAsia" w:hAnsiTheme="minorEastAsia" w:hint="eastAsia"/>
                <w:sz w:val="24"/>
                <w:szCs w:val="24"/>
              </w:rPr>
              <w:t>计算机工程学院</w:t>
            </w:r>
          </w:p>
        </w:tc>
        <w:tc>
          <w:tcPr>
            <w:tcW w:w="1318" w:type="dxa"/>
            <w:vAlign w:val="center"/>
          </w:tcPr>
          <w:p w:rsidR="00120F9F" w:rsidRPr="00120F9F" w:rsidRDefault="00550491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651" w:type="dxa"/>
            <w:vAlign w:val="center"/>
          </w:tcPr>
          <w:p w:rsidR="00120F9F" w:rsidRPr="00120F9F" w:rsidRDefault="00AA3463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王仁林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8785510</w:t>
            </w:r>
          </w:p>
        </w:tc>
        <w:tc>
          <w:tcPr>
            <w:tcW w:w="850" w:type="dxa"/>
            <w:vAlign w:val="center"/>
          </w:tcPr>
          <w:p w:rsidR="00120F9F" w:rsidRPr="00120F9F" w:rsidRDefault="00120F9F" w:rsidP="00120F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4574C" w:rsidRPr="00A4574C" w:rsidRDefault="00A4574C" w:rsidP="00A4574C">
      <w:pPr>
        <w:ind w:firstLine="570"/>
        <w:rPr>
          <w:rFonts w:asciiTheme="minorEastAsia" w:hAnsiTheme="minorEastAsia"/>
          <w:sz w:val="28"/>
          <w:szCs w:val="28"/>
        </w:rPr>
      </w:pPr>
    </w:p>
    <w:p w:rsidR="006A62D3" w:rsidRDefault="00A4574C">
      <w:pPr>
        <w:spacing w:before="156"/>
        <w:ind w:left="105" w:right="105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二、辅修交费</w:t>
      </w:r>
    </w:p>
    <w:p w:rsidR="006A62D3" w:rsidRDefault="00277651">
      <w:pPr>
        <w:spacing w:before="156"/>
        <w:ind w:left="105" w:right="105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辅修专业</w:t>
      </w:r>
      <w:r w:rsidR="00A4574C">
        <w:rPr>
          <w:rFonts w:asciiTheme="minorEastAsia" w:hAnsiTheme="minorEastAsia" w:hint="eastAsia"/>
          <w:sz w:val="28"/>
          <w:szCs w:val="28"/>
        </w:rPr>
        <w:t>无专业注册学费，</w:t>
      </w:r>
      <w:r>
        <w:rPr>
          <w:rFonts w:asciiTheme="minorEastAsia" w:hAnsiTheme="minorEastAsia" w:hint="eastAsia"/>
          <w:sz w:val="28"/>
          <w:szCs w:val="28"/>
        </w:rPr>
        <w:t>实行</w:t>
      </w:r>
      <w:r w:rsidR="00A4574C">
        <w:rPr>
          <w:rFonts w:asciiTheme="minorEastAsia" w:hAnsiTheme="minorEastAsia" w:hint="eastAsia"/>
          <w:sz w:val="28"/>
          <w:szCs w:val="28"/>
        </w:rPr>
        <w:t>按学期预收学费，学期末根据实际修读学分多退少补的方式进行计费</w:t>
      </w:r>
      <w:r>
        <w:rPr>
          <w:rFonts w:asciiTheme="minorEastAsia" w:hAnsiTheme="minorEastAsia" w:hint="eastAsia"/>
          <w:sz w:val="28"/>
          <w:szCs w:val="28"/>
        </w:rPr>
        <w:t>。凡已被确定录取的学生须</w:t>
      </w:r>
      <w:r w:rsidR="00A4574C">
        <w:rPr>
          <w:rFonts w:asciiTheme="minorEastAsia" w:hAnsiTheme="minorEastAsia" w:hint="eastAsia"/>
          <w:sz w:val="28"/>
          <w:szCs w:val="28"/>
        </w:rPr>
        <w:t>按照学校要求按时足额</w:t>
      </w:r>
      <w:r w:rsidR="00696548">
        <w:rPr>
          <w:rFonts w:asciiTheme="minorEastAsia" w:hAnsiTheme="minorEastAsia" w:hint="eastAsia"/>
          <w:sz w:val="28"/>
          <w:szCs w:val="28"/>
        </w:rPr>
        <w:t>缴纳</w:t>
      </w:r>
      <w:r w:rsidR="00A4574C">
        <w:rPr>
          <w:rFonts w:asciiTheme="minorEastAsia" w:hAnsiTheme="minorEastAsia" w:hint="eastAsia"/>
          <w:sz w:val="28"/>
          <w:szCs w:val="28"/>
        </w:rPr>
        <w:t>辅修专业预收学费。具体交费时间和方式与主修专业相同。交费标准及金额如下</w:t>
      </w:r>
      <w:r w:rsidR="00696548">
        <w:rPr>
          <w:rFonts w:asciiTheme="minorEastAsia" w:hAnsiTheme="minorEastAsia" w:hint="eastAsia"/>
          <w:sz w:val="28"/>
          <w:szCs w:val="28"/>
        </w:rPr>
        <w:t>：</w:t>
      </w:r>
    </w:p>
    <w:p w:rsidR="006A62D3" w:rsidRDefault="00277651">
      <w:pPr>
        <w:widowControl/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2018级辅修专业</w:t>
      </w:r>
      <w:r w:rsidR="00ED1B89">
        <w:rPr>
          <w:rFonts w:asciiTheme="minorEastAsia" w:hAnsiTheme="minorEastAsia" w:hint="eastAsia"/>
          <w:b/>
          <w:sz w:val="28"/>
          <w:szCs w:val="28"/>
        </w:rPr>
        <w:t>2019-2020学年</w:t>
      </w:r>
      <w:r>
        <w:rPr>
          <w:rFonts w:asciiTheme="minorEastAsia" w:hAnsiTheme="minorEastAsia" w:hint="eastAsia"/>
          <w:b/>
          <w:sz w:val="28"/>
          <w:szCs w:val="28"/>
        </w:rPr>
        <w:t>第1学期</w:t>
      </w:r>
      <w:r w:rsidR="00ED1B89">
        <w:rPr>
          <w:rFonts w:asciiTheme="minorEastAsia" w:hAnsiTheme="minorEastAsia" w:hint="eastAsia"/>
          <w:b/>
          <w:sz w:val="28"/>
          <w:szCs w:val="28"/>
        </w:rPr>
        <w:t>预收</w:t>
      </w:r>
      <w:r>
        <w:rPr>
          <w:rFonts w:asciiTheme="minorEastAsia" w:hAnsiTheme="minorEastAsia" w:hint="eastAsia"/>
          <w:b/>
          <w:sz w:val="28"/>
          <w:szCs w:val="28"/>
        </w:rPr>
        <w:t>学费标准</w:t>
      </w:r>
    </w:p>
    <w:tbl>
      <w:tblPr>
        <w:tblW w:w="79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80"/>
        <w:gridCol w:w="876"/>
        <w:gridCol w:w="1559"/>
        <w:gridCol w:w="1579"/>
        <w:gridCol w:w="1579"/>
      </w:tblGrid>
      <w:tr w:rsidR="00F25915" w:rsidTr="00F25915">
        <w:trPr>
          <w:trHeight w:val="45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15" w:rsidRDefault="00F259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15" w:rsidRDefault="00F259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5915" w:rsidRDefault="00F259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收费标准（元/学分）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15" w:rsidRDefault="00F25915" w:rsidP="001A636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预计修读学分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15" w:rsidRDefault="00F25915" w:rsidP="001A636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预交学费金额（元）</w:t>
            </w:r>
          </w:p>
        </w:tc>
      </w:tr>
      <w:tr w:rsidR="00F25915" w:rsidTr="00AA3463">
        <w:trPr>
          <w:trHeight w:val="43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15" w:rsidRDefault="00F259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15" w:rsidRDefault="00F259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15" w:rsidRDefault="00F259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15" w:rsidRDefault="00F25915" w:rsidP="00AA34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15.5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15" w:rsidRDefault="00F25915" w:rsidP="001A636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1550</w:t>
            </w:r>
          </w:p>
        </w:tc>
      </w:tr>
      <w:tr w:rsidR="00F25915" w:rsidTr="00AA3463">
        <w:trPr>
          <w:trHeight w:val="43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15" w:rsidRDefault="00F259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15" w:rsidRDefault="00F259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15" w:rsidRDefault="00F259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15" w:rsidRDefault="00F25915" w:rsidP="00AA34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15" w:rsidRDefault="00F25915" w:rsidP="001A636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1600</w:t>
            </w:r>
          </w:p>
        </w:tc>
      </w:tr>
      <w:tr w:rsidR="00F25915" w:rsidTr="00AA3463">
        <w:trPr>
          <w:trHeight w:val="43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15" w:rsidRDefault="00F259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土木工程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15" w:rsidRDefault="00F259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15" w:rsidRDefault="00F259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15" w:rsidRDefault="00F25915" w:rsidP="00AA34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15" w:rsidRDefault="00F25915" w:rsidP="001A636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1200</w:t>
            </w:r>
          </w:p>
        </w:tc>
      </w:tr>
      <w:tr w:rsidR="00F25915" w:rsidTr="00AA3463">
        <w:trPr>
          <w:trHeight w:val="43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15" w:rsidRDefault="00F259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会计学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15" w:rsidRDefault="00F259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15" w:rsidRDefault="00F259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15" w:rsidRDefault="00F25915" w:rsidP="00AA34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15" w:rsidRDefault="00F25915" w:rsidP="001A636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1600</w:t>
            </w:r>
          </w:p>
        </w:tc>
      </w:tr>
      <w:tr w:rsidR="00F25915" w:rsidTr="00AA3463">
        <w:trPr>
          <w:trHeight w:val="43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15" w:rsidRDefault="00F259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计算机科学与技术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15" w:rsidRDefault="00F259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915" w:rsidRDefault="00F2591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15" w:rsidRDefault="00F25915" w:rsidP="00AA34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15" w:rsidRDefault="00F25915" w:rsidP="001A636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800</w:t>
            </w:r>
          </w:p>
        </w:tc>
      </w:tr>
    </w:tbl>
    <w:p w:rsidR="006A62D3" w:rsidRPr="00120F9F" w:rsidRDefault="00277651" w:rsidP="00120F9F">
      <w:pPr>
        <w:spacing w:before="156"/>
        <w:ind w:left="105" w:right="105" w:firstLineChars="200" w:firstLine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A4574C" w:rsidRPr="00120F9F">
        <w:rPr>
          <w:rFonts w:asciiTheme="minorEastAsia" w:hAnsiTheme="minorEastAsia" w:hint="eastAsia"/>
          <w:sz w:val="28"/>
          <w:szCs w:val="28"/>
        </w:rPr>
        <w:t>三、辅修注册</w:t>
      </w:r>
    </w:p>
    <w:p w:rsidR="00A4574C" w:rsidRPr="00120F9F" w:rsidRDefault="00A4574C" w:rsidP="00120F9F">
      <w:pPr>
        <w:spacing w:before="156"/>
        <w:ind w:left="105" w:right="105" w:firstLineChars="200" w:firstLine="560"/>
        <w:rPr>
          <w:rFonts w:asciiTheme="minorEastAsia" w:hAnsiTheme="minorEastAsia"/>
          <w:sz w:val="28"/>
          <w:szCs w:val="28"/>
        </w:rPr>
      </w:pPr>
      <w:r w:rsidRPr="00120F9F">
        <w:rPr>
          <w:rFonts w:asciiTheme="minorEastAsia" w:hAnsiTheme="minorEastAsia" w:hint="eastAsia"/>
          <w:sz w:val="28"/>
          <w:szCs w:val="28"/>
        </w:rPr>
        <w:t>凡在规定时间内足额</w:t>
      </w:r>
      <w:r w:rsidR="00696548">
        <w:rPr>
          <w:rFonts w:asciiTheme="minorEastAsia" w:hAnsiTheme="minorEastAsia" w:hint="eastAsia"/>
          <w:sz w:val="28"/>
          <w:szCs w:val="28"/>
        </w:rPr>
        <w:t>缴纳</w:t>
      </w:r>
      <w:r w:rsidRPr="00120F9F">
        <w:rPr>
          <w:rFonts w:asciiTheme="minorEastAsia" w:hAnsiTheme="minorEastAsia" w:hint="eastAsia"/>
          <w:sz w:val="28"/>
          <w:szCs w:val="28"/>
        </w:rPr>
        <w:t>当学期预交学费的,视为录取确认。凡在规定时间内未按时足额</w:t>
      </w:r>
      <w:r w:rsidR="00696548">
        <w:rPr>
          <w:rFonts w:asciiTheme="minorEastAsia" w:hAnsiTheme="minorEastAsia" w:hint="eastAsia"/>
          <w:sz w:val="28"/>
          <w:szCs w:val="28"/>
        </w:rPr>
        <w:t>缴纳</w:t>
      </w:r>
      <w:r w:rsidRPr="00120F9F">
        <w:rPr>
          <w:rFonts w:asciiTheme="minorEastAsia" w:hAnsiTheme="minorEastAsia" w:hint="eastAsia"/>
          <w:sz w:val="28"/>
          <w:szCs w:val="28"/>
        </w:rPr>
        <w:t>辅修专业学费的，视为自愿放弃辅修专业学习资格，并不得再次申请。交费情况以我校财务处确认名单为准。确认参加辅修专业学习的学生需关注我校相关通知要求，并按要求按时参加辅修专业的报到、注册和学习。</w:t>
      </w:r>
    </w:p>
    <w:p w:rsidR="00A4574C" w:rsidRPr="00120F9F" w:rsidRDefault="00A4574C" w:rsidP="00120F9F">
      <w:pPr>
        <w:spacing w:before="156"/>
        <w:ind w:left="105" w:right="105" w:firstLineChars="200" w:firstLine="560"/>
        <w:rPr>
          <w:rFonts w:asciiTheme="minorEastAsia" w:hAnsiTheme="minorEastAsia"/>
          <w:sz w:val="28"/>
          <w:szCs w:val="28"/>
        </w:rPr>
      </w:pPr>
    </w:p>
    <w:p w:rsidR="00A4574C" w:rsidRPr="00A4574C" w:rsidRDefault="00A4574C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6A62D3" w:rsidRDefault="00277651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教务处</w:t>
      </w:r>
    </w:p>
    <w:p w:rsidR="006A62D3" w:rsidRDefault="00277651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2019年7月15日</w:t>
      </w:r>
    </w:p>
    <w:p w:rsidR="006A62D3" w:rsidRDefault="00277651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附：2018级辅修专业录取名单</w:t>
      </w:r>
    </w:p>
    <w:sectPr w:rsidR="006A62D3" w:rsidSect="00212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C0" w:rsidRDefault="00270AC0" w:rsidP="00A4574C">
      <w:r>
        <w:separator/>
      </w:r>
    </w:p>
  </w:endnote>
  <w:endnote w:type="continuationSeparator" w:id="0">
    <w:p w:rsidR="00270AC0" w:rsidRDefault="00270AC0" w:rsidP="00A4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C0" w:rsidRDefault="00270AC0" w:rsidP="00A4574C">
      <w:r>
        <w:separator/>
      </w:r>
    </w:p>
  </w:footnote>
  <w:footnote w:type="continuationSeparator" w:id="0">
    <w:p w:rsidR="00270AC0" w:rsidRDefault="00270AC0" w:rsidP="00A45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5AC"/>
    <w:rsid w:val="00001776"/>
    <w:rsid w:val="000019E5"/>
    <w:rsid w:val="000026B8"/>
    <w:rsid w:val="000038B1"/>
    <w:rsid w:val="000041C6"/>
    <w:rsid w:val="000066E6"/>
    <w:rsid w:val="0000700C"/>
    <w:rsid w:val="000071E5"/>
    <w:rsid w:val="00007AD7"/>
    <w:rsid w:val="0001190E"/>
    <w:rsid w:val="00012DE9"/>
    <w:rsid w:val="00012F63"/>
    <w:rsid w:val="00013372"/>
    <w:rsid w:val="00014301"/>
    <w:rsid w:val="000160EE"/>
    <w:rsid w:val="00016BA9"/>
    <w:rsid w:val="0002042F"/>
    <w:rsid w:val="000204DE"/>
    <w:rsid w:val="00020CE1"/>
    <w:rsid w:val="00022FA8"/>
    <w:rsid w:val="00031F0F"/>
    <w:rsid w:val="00033A85"/>
    <w:rsid w:val="00033C20"/>
    <w:rsid w:val="00035C2B"/>
    <w:rsid w:val="00036223"/>
    <w:rsid w:val="000378E3"/>
    <w:rsid w:val="000421F3"/>
    <w:rsid w:val="0004293C"/>
    <w:rsid w:val="00042B19"/>
    <w:rsid w:val="00043B9B"/>
    <w:rsid w:val="00044358"/>
    <w:rsid w:val="0004500D"/>
    <w:rsid w:val="00046183"/>
    <w:rsid w:val="00046D27"/>
    <w:rsid w:val="00047780"/>
    <w:rsid w:val="00051B5E"/>
    <w:rsid w:val="00052B11"/>
    <w:rsid w:val="0005365B"/>
    <w:rsid w:val="00055589"/>
    <w:rsid w:val="00056C37"/>
    <w:rsid w:val="00057B41"/>
    <w:rsid w:val="00057CAA"/>
    <w:rsid w:val="00060AF2"/>
    <w:rsid w:val="000611D6"/>
    <w:rsid w:val="00061924"/>
    <w:rsid w:val="0006497C"/>
    <w:rsid w:val="000651BD"/>
    <w:rsid w:val="00065840"/>
    <w:rsid w:val="00066A0A"/>
    <w:rsid w:val="00066C67"/>
    <w:rsid w:val="0006716F"/>
    <w:rsid w:val="00071567"/>
    <w:rsid w:val="00072039"/>
    <w:rsid w:val="00077ECC"/>
    <w:rsid w:val="0008167C"/>
    <w:rsid w:val="0008350A"/>
    <w:rsid w:val="00085047"/>
    <w:rsid w:val="0008587F"/>
    <w:rsid w:val="00086BE8"/>
    <w:rsid w:val="000877C9"/>
    <w:rsid w:val="0009001E"/>
    <w:rsid w:val="000902C0"/>
    <w:rsid w:val="00090987"/>
    <w:rsid w:val="00094458"/>
    <w:rsid w:val="000958C2"/>
    <w:rsid w:val="000A1D46"/>
    <w:rsid w:val="000A3956"/>
    <w:rsid w:val="000A61E9"/>
    <w:rsid w:val="000A6855"/>
    <w:rsid w:val="000A6C3A"/>
    <w:rsid w:val="000B11F0"/>
    <w:rsid w:val="000B3C3D"/>
    <w:rsid w:val="000B40EA"/>
    <w:rsid w:val="000B5E92"/>
    <w:rsid w:val="000B6225"/>
    <w:rsid w:val="000B75D2"/>
    <w:rsid w:val="000B7FDE"/>
    <w:rsid w:val="000C0188"/>
    <w:rsid w:val="000C1347"/>
    <w:rsid w:val="000C3509"/>
    <w:rsid w:val="000C3D63"/>
    <w:rsid w:val="000C547B"/>
    <w:rsid w:val="000C71ED"/>
    <w:rsid w:val="000D0202"/>
    <w:rsid w:val="000D0BE7"/>
    <w:rsid w:val="000D2012"/>
    <w:rsid w:val="000D23DA"/>
    <w:rsid w:val="000D2884"/>
    <w:rsid w:val="000D2D9B"/>
    <w:rsid w:val="000D2DBC"/>
    <w:rsid w:val="000D2FE6"/>
    <w:rsid w:val="000D373F"/>
    <w:rsid w:val="000D4A39"/>
    <w:rsid w:val="000D6328"/>
    <w:rsid w:val="000D67CE"/>
    <w:rsid w:val="000D7D70"/>
    <w:rsid w:val="000E0BDA"/>
    <w:rsid w:val="000E1516"/>
    <w:rsid w:val="000E1A51"/>
    <w:rsid w:val="000E5B33"/>
    <w:rsid w:val="000E5B77"/>
    <w:rsid w:val="000F010D"/>
    <w:rsid w:val="000F017D"/>
    <w:rsid w:val="000F0B56"/>
    <w:rsid w:val="000F0CF4"/>
    <w:rsid w:val="000F1A80"/>
    <w:rsid w:val="000F2A07"/>
    <w:rsid w:val="000F35AC"/>
    <w:rsid w:val="000F3ED4"/>
    <w:rsid w:val="000F433C"/>
    <w:rsid w:val="000F5199"/>
    <w:rsid w:val="000F5D9A"/>
    <w:rsid w:val="000F74E8"/>
    <w:rsid w:val="000F783E"/>
    <w:rsid w:val="00100397"/>
    <w:rsid w:val="001004AB"/>
    <w:rsid w:val="001019A2"/>
    <w:rsid w:val="00103283"/>
    <w:rsid w:val="00103D8A"/>
    <w:rsid w:val="00104BD5"/>
    <w:rsid w:val="00104C88"/>
    <w:rsid w:val="00105A21"/>
    <w:rsid w:val="00110BC6"/>
    <w:rsid w:val="00111154"/>
    <w:rsid w:val="00111488"/>
    <w:rsid w:val="00111E03"/>
    <w:rsid w:val="00112040"/>
    <w:rsid w:val="00112426"/>
    <w:rsid w:val="00114A98"/>
    <w:rsid w:val="001163CC"/>
    <w:rsid w:val="001165CE"/>
    <w:rsid w:val="00120F9F"/>
    <w:rsid w:val="00122758"/>
    <w:rsid w:val="0012277B"/>
    <w:rsid w:val="00124C72"/>
    <w:rsid w:val="001252C9"/>
    <w:rsid w:val="0012566F"/>
    <w:rsid w:val="00125D53"/>
    <w:rsid w:val="00127174"/>
    <w:rsid w:val="001306A2"/>
    <w:rsid w:val="00130A18"/>
    <w:rsid w:val="00130EE2"/>
    <w:rsid w:val="001351FC"/>
    <w:rsid w:val="00135D8D"/>
    <w:rsid w:val="001362F2"/>
    <w:rsid w:val="001364E3"/>
    <w:rsid w:val="001365F1"/>
    <w:rsid w:val="00143367"/>
    <w:rsid w:val="00143EF2"/>
    <w:rsid w:val="0015260F"/>
    <w:rsid w:val="00153755"/>
    <w:rsid w:val="001538AC"/>
    <w:rsid w:val="00154AE0"/>
    <w:rsid w:val="0016013A"/>
    <w:rsid w:val="0016056C"/>
    <w:rsid w:val="001605C8"/>
    <w:rsid w:val="00160FE2"/>
    <w:rsid w:val="00161818"/>
    <w:rsid w:val="00161978"/>
    <w:rsid w:val="001641BB"/>
    <w:rsid w:val="0016686F"/>
    <w:rsid w:val="00166AB9"/>
    <w:rsid w:val="00166E0A"/>
    <w:rsid w:val="00166EA7"/>
    <w:rsid w:val="001673CB"/>
    <w:rsid w:val="00167B54"/>
    <w:rsid w:val="00167B6A"/>
    <w:rsid w:val="00167E70"/>
    <w:rsid w:val="00170418"/>
    <w:rsid w:val="00171E0D"/>
    <w:rsid w:val="00172294"/>
    <w:rsid w:val="00172388"/>
    <w:rsid w:val="00173321"/>
    <w:rsid w:val="001739F1"/>
    <w:rsid w:val="0017693B"/>
    <w:rsid w:val="001769A8"/>
    <w:rsid w:val="001773F7"/>
    <w:rsid w:val="001816C5"/>
    <w:rsid w:val="00181C99"/>
    <w:rsid w:val="001827A1"/>
    <w:rsid w:val="0018356D"/>
    <w:rsid w:val="001836A4"/>
    <w:rsid w:val="00185535"/>
    <w:rsid w:val="001858EB"/>
    <w:rsid w:val="001869ED"/>
    <w:rsid w:val="00186E9F"/>
    <w:rsid w:val="0018799D"/>
    <w:rsid w:val="001900F1"/>
    <w:rsid w:val="00191C50"/>
    <w:rsid w:val="00192127"/>
    <w:rsid w:val="00192267"/>
    <w:rsid w:val="00193144"/>
    <w:rsid w:val="0019329F"/>
    <w:rsid w:val="001932F6"/>
    <w:rsid w:val="00193B77"/>
    <w:rsid w:val="00193C80"/>
    <w:rsid w:val="00194F34"/>
    <w:rsid w:val="0019622E"/>
    <w:rsid w:val="0019782B"/>
    <w:rsid w:val="00197E85"/>
    <w:rsid w:val="001A08B1"/>
    <w:rsid w:val="001A2CC7"/>
    <w:rsid w:val="001A4359"/>
    <w:rsid w:val="001A4C91"/>
    <w:rsid w:val="001A5C51"/>
    <w:rsid w:val="001A5EEF"/>
    <w:rsid w:val="001A5FAC"/>
    <w:rsid w:val="001A6274"/>
    <w:rsid w:val="001A70B1"/>
    <w:rsid w:val="001B015D"/>
    <w:rsid w:val="001B0F93"/>
    <w:rsid w:val="001B19A1"/>
    <w:rsid w:val="001B1FE2"/>
    <w:rsid w:val="001B2E5F"/>
    <w:rsid w:val="001B3505"/>
    <w:rsid w:val="001B4F98"/>
    <w:rsid w:val="001B577E"/>
    <w:rsid w:val="001B7EB5"/>
    <w:rsid w:val="001C1C62"/>
    <w:rsid w:val="001C331A"/>
    <w:rsid w:val="001C3A03"/>
    <w:rsid w:val="001C4B7C"/>
    <w:rsid w:val="001C786D"/>
    <w:rsid w:val="001D0C84"/>
    <w:rsid w:val="001D1ADB"/>
    <w:rsid w:val="001D3259"/>
    <w:rsid w:val="001D411D"/>
    <w:rsid w:val="001D5810"/>
    <w:rsid w:val="001E0130"/>
    <w:rsid w:val="001E01AE"/>
    <w:rsid w:val="001E0320"/>
    <w:rsid w:val="001E1A24"/>
    <w:rsid w:val="001E31AB"/>
    <w:rsid w:val="001E35C4"/>
    <w:rsid w:val="001E3903"/>
    <w:rsid w:val="001E42F2"/>
    <w:rsid w:val="001E4533"/>
    <w:rsid w:val="001E4E25"/>
    <w:rsid w:val="001E74A0"/>
    <w:rsid w:val="001E7A10"/>
    <w:rsid w:val="001F2C1C"/>
    <w:rsid w:val="001F2C78"/>
    <w:rsid w:val="001F7497"/>
    <w:rsid w:val="001F7E5F"/>
    <w:rsid w:val="001F7FAC"/>
    <w:rsid w:val="00200ABC"/>
    <w:rsid w:val="00204451"/>
    <w:rsid w:val="002050DC"/>
    <w:rsid w:val="00212F24"/>
    <w:rsid w:val="00213696"/>
    <w:rsid w:val="002145C3"/>
    <w:rsid w:val="00214995"/>
    <w:rsid w:val="002151B8"/>
    <w:rsid w:val="00217284"/>
    <w:rsid w:val="002179FA"/>
    <w:rsid w:val="00222036"/>
    <w:rsid w:val="00227E00"/>
    <w:rsid w:val="002313E6"/>
    <w:rsid w:val="00231FFB"/>
    <w:rsid w:val="00232058"/>
    <w:rsid w:val="00232B42"/>
    <w:rsid w:val="00234287"/>
    <w:rsid w:val="00235986"/>
    <w:rsid w:val="002365FE"/>
    <w:rsid w:val="002366B7"/>
    <w:rsid w:val="00240120"/>
    <w:rsid w:val="002405E7"/>
    <w:rsid w:val="00240B34"/>
    <w:rsid w:val="00241D75"/>
    <w:rsid w:val="00241EB6"/>
    <w:rsid w:val="00243804"/>
    <w:rsid w:val="00244302"/>
    <w:rsid w:val="00245492"/>
    <w:rsid w:val="00245610"/>
    <w:rsid w:val="00247B0C"/>
    <w:rsid w:val="00250C4D"/>
    <w:rsid w:val="00251246"/>
    <w:rsid w:val="0025262A"/>
    <w:rsid w:val="00252CA9"/>
    <w:rsid w:val="002557EA"/>
    <w:rsid w:val="00262092"/>
    <w:rsid w:val="00262289"/>
    <w:rsid w:val="00262C06"/>
    <w:rsid w:val="00263602"/>
    <w:rsid w:val="0026454D"/>
    <w:rsid w:val="0026484A"/>
    <w:rsid w:val="00264943"/>
    <w:rsid w:val="00264C85"/>
    <w:rsid w:val="002652FC"/>
    <w:rsid w:val="00265552"/>
    <w:rsid w:val="002658B2"/>
    <w:rsid w:val="002658F6"/>
    <w:rsid w:val="00265B37"/>
    <w:rsid w:val="0026705A"/>
    <w:rsid w:val="002674DB"/>
    <w:rsid w:val="00267782"/>
    <w:rsid w:val="00267C72"/>
    <w:rsid w:val="00270AC0"/>
    <w:rsid w:val="00271407"/>
    <w:rsid w:val="0027208F"/>
    <w:rsid w:val="00272D7D"/>
    <w:rsid w:val="002743F0"/>
    <w:rsid w:val="002756B3"/>
    <w:rsid w:val="00277060"/>
    <w:rsid w:val="00277651"/>
    <w:rsid w:val="00277B8E"/>
    <w:rsid w:val="0028019F"/>
    <w:rsid w:val="002807D6"/>
    <w:rsid w:val="00281F7F"/>
    <w:rsid w:val="002821DF"/>
    <w:rsid w:val="00282A15"/>
    <w:rsid w:val="00283297"/>
    <w:rsid w:val="00283804"/>
    <w:rsid w:val="00285F29"/>
    <w:rsid w:val="0028646F"/>
    <w:rsid w:val="00286A87"/>
    <w:rsid w:val="00286AC4"/>
    <w:rsid w:val="0028717C"/>
    <w:rsid w:val="00290AF8"/>
    <w:rsid w:val="00290B93"/>
    <w:rsid w:val="0029221A"/>
    <w:rsid w:val="0029543A"/>
    <w:rsid w:val="00295814"/>
    <w:rsid w:val="00295F0D"/>
    <w:rsid w:val="00296236"/>
    <w:rsid w:val="00296840"/>
    <w:rsid w:val="00296F08"/>
    <w:rsid w:val="00297B1D"/>
    <w:rsid w:val="002A03C5"/>
    <w:rsid w:val="002A1356"/>
    <w:rsid w:val="002A35F7"/>
    <w:rsid w:val="002A3CE5"/>
    <w:rsid w:val="002A736D"/>
    <w:rsid w:val="002B4B26"/>
    <w:rsid w:val="002B4E60"/>
    <w:rsid w:val="002B5137"/>
    <w:rsid w:val="002B654B"/>
    <w:rsid w:val="002B756C"/>
    <w:rsid w:val="002C09E8"/>
    <w:rsid w:val="002C28B7"/>
    <w:rsid w:val="002C3E89"/>
    <w:rsid w:val="002C4F51"/>
    <w:rsid w:val="002C53FB"/>
    <w:rsid w:val="002C5414"/>
    <w:rsid w:val="002C5721"/>
    <w:rsid w:val="002C626C"/>
    <w:rsid w:val="002C63D2"/>
    <w:rsid w:val="002C7E6C"/>
    <w:rsid w:val="002D072D"/>
    <w:rsid w:val="002D1390"/>
    <w:rsid w:val="002D3A5B"/>
    <w:rsid w:val="002D4313"/>
    <w:rsid w:val="002D4A8E"/>
    <w:rsid w:val="002D4BA1"/>
    <w:rsid w:val="002D4BBF"/>
    <w:rsid w:val="002D5079"/>
    <w:rsid w:val="002D60AA"/>
    <w:rsid w:val="002D66FE"/>
    <w:rsid w:val="002D681A"/>
    <w:rsid w:val="002E03F4"/>
    <w:rsid w:val="002E3DB8"/>
    <w:rsid w:val="002E7852"/>
    <w:rsid w:val="002E7E3C"/>
    <w:rsid w:val="002F1CED"/>
    <w:rsid w:val="002F1F32"/>
    <w:rsid w:val="002F22B6"/>
    <w:rsid w:val="002F32F4"/>
    <w:rsid w:val="002F331C"/>
    <w:rsid w:val="002F3B47"/>
    <w:rsid w:val="002F44C9"/>
    <w:rsid w:val="002F501C"/>
    <w:rsid w:val="002F5027"/>
    <w:rsid w:val="002F704E"/>
    <w:rsid w:val="00300081"/>
    <w:rsid w:val="00300B48"/>
    <w:rsid w:val="00302890"/>
    <w:rsid w:val="00303C56"/>
    <w:rsid w:val="00305E13"/>
    <w:rsid w:val="00306F66"/>
    <w:rsid w:val="0031128D"/>
    <w:rsid w:val="00312131"/>
    <w:rsid w:val="003133A2"/>
    <w:rsid w:val="0031431B"/>
    <w:rsid w:val="00315A01"/>
    <w:rsid w:val="00315FAB"/>
    <w:rsid w:val="00317842"/>
    <w:rsid w:val="003200C4"/>
    <w:rsid w:val="00321351"/>
    <w:rsid w:val="00323C01"/>
    <w:rsid w:val="003248CD"/>
    <w:rsid w:val="00326627"/>
    <w:rsid w:val="00327AE4"/>
    <w:rsid w:val="00330AFC"/>
    <w:rsid w:val="00331A03"/>
    <w:rsid w:val="0033247A"/>
    <w:rsid w:val="0033312F"/>
    <w:rsid w:val="00333BF2"/>
    <w:rsid w:val="003344C8"/>
    <w:rsid w:val="00336480"/>
    <w:rsid w:val="00336CEC"/>
    <w:rsid w:val="00337F0E"/>
    <w:rsid w:val="00340717"/>
    <w:rsid w:val="00340DB6"/>
    <w:rsid w:val="00342B7B"/>
    <w:rsid w:val="003449F2"/>
    <w:rsid w:val="00344D51"/>
    <w:rsid w:val="00346172"/>
    <w:rsid w:val="00346617"/>
    <w:rsid w:val="00347861"/>
    <w:rsid w:val="00347DFF"/>
    <w:rsid w:val="00352CBA"/>
    <w:rsid w:val="003532C7"/>
    <w:rsid w:val="00353B3A"/>
    <w:rsid w:val="00354591"/>
    <w:rsid w:val="003610A9"/>
    <w:rsid w:val="003610AE"/>
    <w:rsid w:val="00361D42"/>
    <w:rsid w:val="00362053"/>
    <w:rsid w:val="003636B9"/>
    <w:rsid w:val="0036434B"/>
    <w:rsid w:val="00364E6B"/>
    <w:rsid w:val="003660CD"/>
    <w:rsid w:val="00367EBE"/>
    <w:rsid w:val="0037128F"/>
    <w:rsid w:val="00372795"/>
    <w:rsid w:val="00372DF1"/>
    <w:rsid w:val="00374772"/>
    <w:rsid w:val="0037480E"/>
    <w:rsid w:val="0037583C"/>
    <w:rsid w:val="00376918"/>
    <w:rsid w:val="00376A88"/>
    <w:rsid w:val="00376D37"/>
    <w:rsid w:val="003776F0"/>
    <w:rsid w:val="00380B38"/>
    <w:rsid w:val="003816A7"/>
    <w:rsid w:val="0038193D"/>
    <w:rsid w:val="00381F54"/>
    <w:rsid w:val="00381FF4"/>
    <w:rsid w:val="00382279"/>
    <w:rsid w:val="00391933"/>
    <w:rsid w:val="003926BC"/>
    <w:rsid w:val="00392D6B"/>
    <w:rsid w:val="00392FCA"/>
    <w:rsid w:val="00396A3D"/>
    <w:rsid w:val="00396B78"/>
    <w:rsid w:val="00396CCE"/>
    <w:rsid w:val="00396D95"/>
    <w:rsid w:val="00397B85"/>
    <w:rsid w:val="003A0939"/>
    <w:rsid w:val="003A0C7B"/>
    <w:rsid w:val="003A1DDE"/>
    <w:rsid w:val="003A1E0E"/>
    <w:rsid w:val="003A3565"/>
    <w:rsid w:val="003A36FF"/>
    <w:rsid w:val="003A3E83"/>
    <w:rsid w:val="003A42B6"/>
    <w:rsid w:val="003A5D66"/>
    <w:rsid w:val="003B00DF"/>
    <w:rsid w:val="003B088D"/>
    <w:rsid w:val="003B1331"/>
    <w:rsid w:val="003B1D24"/>
    <w:rsid w:val="003B2BCA"/>
    <w:rsid w:val="003B458F"/>
    <w:rsid w:val="003B553D"/>
    <w:rsid w:val="003B7BE9"/>
    <w:rsid w:val="003C03EB"/>
    <w:rsid w:val="003C1050"/>
    <w:rsid w:val="003C1603"/>
    <w:rsid w:val="003C35AA"/>
    <w:rsid w:val="003C55DF"/>
    <w:rsid w:val="003C5E5B"/>
    <w:rsid w:val="003C5FA6"/>
    <w:rsid w:val="003D0B70"/>
    <w:rsid w:val="003D100D"/>
    <w:rsid w:val="003D2742"/>
    <w:rsid w:val="003D2B9C"/>
    <w:rsid w:val="003D5021"/>
    <w:rsid w:val="003D528C"/>
    <w:rsid w:val="003D786D"/>
    <w:rsid w:val="003E2458"/>
    <w:rsid w:val="003E2522"/>
    <w:rsid w:val="003E3458"/>
    <w:rsid w:val="003E4012"/>
    <w:rsid w:val="003E6894"/>
    <w:rsid w:val="003E776C"/>
    <w:rsid w:val="003E7A08"/>
    <w:rsid w:val="003F087C"/>
    <w:rsid w:val="003F1618"/>
    <w:rsid w:val="003F18D5"/>
    <w:rsid w:val="003F1E74"/>
    <w:rsid w:val="003F3284"/>
    <w:rsid w:val="003F3591"/>
    <w:rsid w:val="003F64E0"/>
    <w:rsid w:val="003F7BE2"/>
    <w:rsid w:val="00400070"/>
    <w:rsid w:val="004003E8"/>
    <w:rsid w:val="00401AB7"/>
    <w:rsid w:val="00402A8D"/>
    <w:rsid w:val="00403E99"/>
    <w:rsid w:val="004046B0"/>
    <w:rsid w:val="004048F1"/>
    <w:rsid w:val="00404A2C"/>
    <w:rsid w:val="00405D20"/>
    <w:rsid w:val="0040704A"/>
    <w:rsid w:val="00407812"/>
    <w:rsid w:val="0041148B"/>
    <w:rsid w:val="00412975"/>
    <w:rsid w:val="00413701"/>
    <w:rsid w:val="004149B9"/>
    <w:rsid w:val="00414F71"/>
    <w:rsid w:val="00420083"/>
    <w:rsid w:val="00420923"/>
    <w:rsid w:val="00422CF7"/>
    <w:rsid w:val="00423662"/>
    <w:rsid w:val="00423CB1"/>
    <w:rsid w:val="004242CF"/>
    <w:rsid w:val="00426496"/>
    <w:rsid w:val="004307DA"/>
    <w:rsid w:val="0043256E"/>
    <w:rsid w:val="00432E22"/>
    <w:rsid w:val="0043433E"/>
    <w:rsid w:val="0043532D"/>
    <w:rsid w:val="00436265"/>
    <w:rsid w:val="004363C4"/>
    <w:rsid w:val="00437D68"/>
    <w:rsid w:val="0044187C"/>
    <w:rsid w:val="00441DC9"/>
    <w:rsid w:val="00444B52"/>
    <w:rsid w:val="00445D6F"/>
    <w:rsid w:val="00450AE5"/>
    <w:rsid w:val="00450CCE"/>
    <w:rsid w:val="004513E3"/>
    <w:rsid w:val="00454975"/>
    <w:rsid w:val="00454F7F"/>
    <w:rsid w:val="00456377"/>
    <w:rsid w:val="004574E5"/>
    <w:rsid w:val="00457517"/>
    <w:rsid w:val="00460171"/>
    <w:rsid w:val="004607F1"/>
    <w:rsid w:val="00462234"/>
    <w:rsid w:val="00462D39"/>
    <w:rsid w:val="00465330"/>
    <w:rsid w:val="0046539C"/>
    <w:rsid w:val="00467111"/>
    <w:rsid w:val="004678AA"/>
    <w:rsid w:val="00471030"/>
    <w:rsid w:val="0047366C"/>
    <w:rsid w:val="004746EB"/>
    <w:rsid w:val="00474838"/>
    <w:rsid w:val="00474F8A"/>
    <w:rsid w:val="0048034C"/>
    <w:rsid w:val="00480374"/>
    <w:rsid w:val="00481C06"/>
    <w:rsid w:val="0048414B"/>
    <w:rsid w:val="00484B2E"/>
    <w:rsid w:val="00486CDA"/>
    <w:rsid w:val="00487F99"/>
    <w:rsid w:val="004918BA"/>
    <w:rsid w:val="004920B3"/>
    <w:rsid w:val="00492B73"/>
    <w:rsid w:val="0049405C"/>
    <w:rsid w:val="004942AD"/>
    <w:rsid w:val="004959EE"/>
    <w:rsid w:val="00495A76"/>
    <w:rsid w:val="004A02C3"/>
    <w:rsid w:val="004A0C6C"/>
    <w:rsid w:val="004A2543"/>
    <w:rsid w:val="004A3277"/>
    <w:rsid w:val="004A34FA"/>
    <w:rsid w:val="004A5267"/>
    <w:rsid w:val="004A633D"/>
    <w:rsid w:val="004A707C"/>
    <w:rsid w:val="004A7D68"/>
    <w:rsid w:val="004B0C67"/>
    <w:rsid w:val="004B141A"/>
    <w:rsid w:val="004B196D"/>
    <w:rsid w:val="004B2978"/>
    <w:rsid w:val="004B3A3A"/>
    <w:rsid w:val="004B4C6F"/>
    <w:rsid w:val="004C15B4"/>
    <w:rsid w:val="004C33C6"/>
    <w:rsid w:val="004C3833"/>
    <w:rsid w:val="004C3C7F"/>
    <w:rsid w:val="004C4052"/>
    <w:rsid w:val="004C43DE"/>
    <w:rsid w:val="004C5E9B"/>
    <w:rsid w:val="004C6AEB"/>
    <w:rsid w:val="004C79CD"/>
    <w:rsid w:val="004D1F02"/>
    <w:rsid w:val="004D4DB7"/>
    <w:rsid w:val="004D4EF1"/>
    <w:rsid w:val="004D5564"/>
    <w:rsid w:val="004D7432"/>
    <w:rsid w:val="004D77A2"/>
    <w:rsid w:val="004E2916"/>
    <w:rsid w:val="004E2C89"/>
    <w:rsid w:val="004E2F67"/>
    <w:rsid w:val="004E3BFA"/>
    <w:rsid w:val="004E5047"/>
    <w:rsid w:val="004E6191"/>
    <w:rsid w:val="004E6931"/>
    <w:rsid w:val="004E7796"/>
    <w:rsid w:val="004F074B"/>
    <w:rsid w:val="004F44BC"/>
    <w:rsid w:val="004F55A6"/>
    <w:rsid w:val="004F5FC0"/>
    <w:rsid w:val="004F6346"/>
    <w:rsid w:val="004F7E33"/>
    <w:rsid w:val="00500FB5"/>
    <w:rsid w:val="00501273"/>
    <w:rsid w:val="005019FD"/>
    <w:rsid w:val="005025DD"/>
    <w:rsid w:val="005027D6"/>
    <w:rsid w:val="00504675"/>
    <w:rsid w:val="00504A71"/>
    <w:rsid w:val="0050521B"/>
    <w:rsid w:val="00506C8F"/>
    <w:rsid w:val="005070BA"/>
    <w:rsid w:val="005104F2"/>
    <w:rsid w:val="00510584"/>
    <w:rsid w:val="00510D69"/>
    <w:rsid w:val="005115D1"/>
    <w:rsid w:val="00512568"/>
    <w:rsid w:val="00512AD3"/>
    <w:rsid w:val="00513A37"/>
    <w:rsid w:val="00513A7C"/>
    <w:rsid w:val="005176F9"/>
    <w:rsid w:val="00517BDA"/>
    <w:rsid w:val="0052078C"/>
    <w:rsid w:val="005209CF"/>
    <w:rsid w:val="005219A1"/>
    <w:rsid w:val="00521AA3"/>
    <w:rsid w:val="00521D2A"/>
    <w:rsid w:val="00521EEB"/>
    <w:rsid w:val="005230F1"/>
    <w:rsid w:val="00530B80"/>
    <w:rsid w:val="00530FB9"/>
    <w:rsid w:val="00532B66"/>
    <w:rsid w:val="00534D88"/>
    <w:rsid w:val="005353E5"/>
    <w:rsid w:val="00535737"/>
    <w:rsid w:val="005362AB"/>
    <w:rsid w:val="0053652D"/>
    <w:rsid w:val="00537268"/>
    <w:rsid w:val="005375FC"/>
    <w:rsid w:val="00540878"/>
    <w:rsid w:val="00540E38"/>
    <w:rsid w:val="00540E90"/>
    <w:rsid w:val="0054169F"/>
    <w:rsid w:val="00542EAA"/>
    <w:rsid w:val="00544619"/>
    <w:rsid w:val="0054528A"/>
    <w:rsid w:val="005461B4"/>
    <w:rsid w:val="00546281"/>
    <w:rsid w:val="00546BBB"/>
    <w:rsid w:val="00547AAF"/>
    <w:rsid w:val="00550491"/>
    <w:rsid w:val="00553D62"/>
    <w:rsid w:val="00554658"/>
    <w:rsid w:val="005562E8"/>
    <w:rsid w:val="00562A4F"/>
    <w:rsid w:val="005646BC"/>
    <w:rsid w:val="00566090"/>
    <w:rsid w:val="0056693E"/>
    <w:rsid w:val="00567431"/>
    <w:rsid w:val="005678B1"/>
    <w:rsid w:val="00567B44"/>
    <w:rsid w:val="00570A23"/>
    <w:rsid w:val="00571611"/>
    <w:rsid w:val="00571C51"/>
    <w:rsid w:val="00571EFE"/>
    <w:rsid w:val="00572EF8"/>
    <w:rsid w:val="00574E45"/>
    <w:rsid w:val="00575986"/>
    <w:rsid w:val="005764B0"/>
    <w:rsid w:val="005766DB"/>
    <w:rsid w:val="005803FB"/>
    <w:rsid w:val="0058041B"/>
    <w:rsid w:val="005819A2"/>
    <w:rsid w:val="00581E6F"/>
    <w:rsid w:val="00582D34"/>
    <w:rsid w:val="00583B81"/>
    <w:rsid w:val="00583D0F"/>
    <w:rsid w:val="005849D7"/>
    <w:rsid w:val="00585127"/>
    <w:rsid w:val="00586512"/>
    <w:rsid w:val="00586A05"/>
    <w:rsid w:val="00590B0D"/>
    <w:rsid w:val="00593309"/>
    <w:rsid w:val="0059391E"/>
    <w:rsid w:val="005939C7"/>
    <w:rsid w:val="00593DEE"/>
    <w:rsid w:val="00596543"/>
    <w:rsid w:val="0059659E"/>
    <w:rsid w:val="00596D1B"/>
    <w:rsid w:val="00597565"/>
    <w:rsid w:val="00597569"/>
    <w:rsid w:val="00597ADC"/>
    <w:rsid w:val="00597DBC"/>
    <w:rsid w:val="005A0C8B"/>
    <w:rsid w:val="005A1570"/>
    <w:rsid w:val="005A1F76"/>
    <w:rsid w:val="005A20E1"/>
    <w:rsid w:val="005A2217"/>
    <w:rsid w:val="005A3B7D"/>
    <w:rsid w:val="005B239D"/>
    <w:rsid w:val="005B30EA"/>
    <w:rsid w:val="005B3A10"/>
    <w:rsid w:val="005B4434"/>
    <w:rsid w:val="005B4510"/>
    <w:rsid w:val="005B488B"/>
    <w:rsid w:val="005B5E90"/>
    <w:rsid w:val="005B600C"/>
    <w:rsid w:val="005B6F5B"/>
    <w:rsid w:val="005C03D4"/>
    <w:rsid w:val="005C269A"/>
    <w:rsid w:val="005C3006"/>
    <w:rsid w:val="005C37E5"/>
    <w:rsid w:val="005C5D5B"/>
    <w:rsid w:val="005C79FD"/>
    <w:rsid w:val="005D270D"/>
    <w:rsid w:val="005D2D53"/>
    <w:rsid w:val="005D4969"/>
    <w:rsid w:val="005D51CB"/>
    <w:rsid w:val="005D620C"/>
    <w:rsid w:val="005D671D"/>
    <w:rsid w:val="005D73FD"/>
    <w:rsid w:val="005D79CD"/>
    <w:rsid w:val="005E04CE"/>
    <w:rsid w:val="005E12C1"/>
    <w:rsid w:val="005E134F"/>
    <w:rsid w:val="005E1496"/>
    <w:rsid w:val="005E2216"/>
    <w:rsid w:val="005E24C1"/>
    <w:rsid w:val="005E5E21"/>
    <w:rsid w:val="005E7347"/>
    <w:rsid w:val="005E767F"/>
    <w:rsid w:val="005E78D6"/>
    <w:rsid w:val="005F15AC"/>
    <w:rsid w:val="005F183B"/>
    <w:rsid w:val="005F20D4"/>
    <w:rsid w:val="005F3599"/>
    <w:rsid w:val="005F4B58"/>
    <w:rsid w:val="005F4B85"/>
    <w:rsid w:val="005F5443"/>
    <w:rsid w:val="005F6545"/>
    <w:rsid w:val="005F6753"/>
    <w:rsid w:val="005F7333"/>
    <w:rsid w:val="005F78E9"/>
    <w:rsid w:val="005F7E46"/>
    <w:rsid w:val="00601AEA"/>
    <w:rsid w:val="00603795"/>
    <w:rsid w:val="006050C6"/>
    <w:rsid w:val="0060522D"/>
    <w:rsid w:val="006057A7"/>
    <w:rsid w:val="0061018C"/>
    <w:rsid w:val="00610565"/>
    <w:rsid w:val="00610829"/>
    <w:rsid w:val="00610BC9"/>
    <w:rsid w:val="006129F8"/>
    <w:rsid w:val="00615987"/>
    <w:rsid w:val="00615DAC"/>
    <w:rsid w:val="00616721"/>
    <w:rsid w:val="00616CF8"/>
    <w:rsid w:val="006170C4"/>
    <w:rsid w:val="00617B16"/>
    <w:rsid w:val="006207E0"/>
    <w:rsid w:val="006211AF"/>
    <w:rsid w:val="00622818"/>
    <w:rsid w:val="00623758"/>
    <w:rsid w:val="006240C6"/>
    <w:rsid w:val="00624282"/>
    <w:rsid w:val="00624C96"/>
    <w:rsid w:val="00624E03"/>
    <w:rsid w:val="00625A41"/>
    <w:rsid w:val="00626103"/>
    <w:rsid w:val="0062642F"/>
    <w:rsid w:val="0062644F"/>
    <w:rsid w:val="00631027"/>
    <w:rsid w:val="006318C7"/>
    <w:rsid w:val="00633183"/>
    <w:rsid w:val="00633C12"/>
    <w:rsid w:val="00633F9A"/>
    <w:rsid w:val="00634499"/>
    <w:rsid w:val="0063474F"/>
    <w:rsid w:val="00637EBC"/>
    <w:rsid w:val="00641C0E"/>
    <w:rsid w:val="006427AF"/>
    <w:rsid w:val="006448B6"/>
    <w:rsid w:val="006452E5"/>
    <w:rsid w:val="00650334"/>
    <w:rsid w:val="006538B3"/>
    <w:rsid w:val="00654237"/>
    <w:rsid w:val="006545CB"/>
    <w:rsid w:val="0065493C"/>
    <w:rsid w:val="00655D40"/>
    <w:rsid w:val="00656422"/>
    <w:rsid w:val="00656B66"/>
    <w:rsid w:val="006574E0"/>
    <w:rsid w:val="0066064A"/>
    <w:rsid w:val="006607C3"/>
    <w:rsid w:val="00660987"/>
    <w:rsid w:val="006618CB"/>
    <w:rsid w:val="00662783"/>
    <w:rsid w:val="00663EED"/>
    <w:rsid w:val="006641C0"/>
    <w:rsid w:val="00665283"/>
    <w:rsid w:val="00665740"/>
    <w:rsid w:val="00666C64"/>
    <w:rsid w:val="0066777B"/>
    <w:rsid w:val="006709E8"/>
    <w:rsid w:val="00671D70"/>
    <w:rsid w:val="00672332"/>
    <w:rsid w:val="00673D13"/>
    <w:rsid w:val="00674A3C"/>
    <w:rsid w:val="00675187"/>
    <w:rsid w:val="00677020"/>
    <w:rsid w:val="006772D1"/>
    <w:rsid w:val="00677CBE"/>
    <w:rsid w:val="006803C6"/>
    <w:rsid w:val="00681992"/>
    <w:rsid w:val="00681D36"/>
    <w:rsid w:val="00682EC6"/>
    <w:rsid w:val="00683FA5"/>
    <w:rsid w:val="00684997"/>
    <w:rsid w:val="00686145"/>
    <w:rsid w:val="00686E4D"/>
    <w:rsid w:val="00690E80"/>
    <w:rsid w:val="00691CC2"/>
    <w:rsid w:val="00691DB1"/>
    <w:rsid w:val="00691EAA"/>
    <w:rsid w:val="00696548"/>
    <w:rsid w:val="00697056"/>
    <w:rsid w:val="00697A18"/>
    <w:rsid w:val="006A0C75"/>
    <w:rsid w:val="006A22BA"/>
    <w:rsid w:val="006A35FE"/>
    <w:rsid w:val="006A3E7E"/>
    <w:rsid w:val="006A44F6"/>
    <w:rsid w:val="006A5DC2"/>
    <w:rsid w:val="006A5FEA"/>
    <w:rsid w:val="006A62D3"/>
    <w:rsid w:val="006A6934"/>
    <w:rsid w:val="006A7A04"/>
    <w:rsid w:val="006B05EE"/>
    <w:rsid w:val="006B0F6E"/>
    <w:rsid w:val="006B1127"/>
    <w:rsid w:val="006B1CD9"/>
    <w:rsid w:val="006B298C"/>
    <w:rsid w:val="006B2DD0"/>
    <w:rsid w:val="006B30F9"/>
    <w:rsid w:val="006B32E5"/>
    <w:rsid w:val="006B37F5"/>
    <w:rsid w:val="006B4AEB"/>
    <w:rsid w:val="006B7A7D"/>
    <w:rsid w:val="006C051F"/>
    <w:rsid w:val="006C08B8"/>
    <w:rsid w:val="006C16EF"/>
    <w:rsid w:val="006C1BB5"/>
    <w:rsid w:val="006C3754"/>
    <w:rsid w:val="006C5535"/>
    <w:rsid w:val="006C5C19"/>
    <w:rsid w:val="006C65EA"/>
    <w:rsid w:val="006C7B05"/>
    <w:rsid w:val="006C7E07"/>
    <w:rsid w:val="006D2AB3"/>
    <w:rsid w:val="006D3A50"/>
    <w:rsid w:val="006D3D6A"/>
    <w:rsid w:val="006D7980"/>
    <w:rsid w:val="006D7B35"/>
    <w:rsid w:val="006E02E2"/>
    <w:rsid w:val="006E0FD6"/>
    <w:rsid w:val="006E1165"/>
    <w:rsid w:val="006E1D7E"/>
    <w:rsid w:val="006E2A69"/>
    <w:rsid w:val="006E377C"/>
    <w:rsid w:val="006E4500"/>
    <w:rsid w:val="006E5429"/>
    <w:rsid w:val="006E5D39"/>
    <w:rsid w:val="006E6464"/>
    <w:rsid w:val="006E75BB"/>
    <w:rsid w:val="006F09D3"/>
    <w:rsid w:val="006F1011"/>
    <w:rsid w:val="006F1D64"/>
    <w:rsid w:val="006F3729"/>
    <w:rsid w:val="006F4FE6"/>
    <w:rsid w:val="006F5900"/>
    <w:rsid w:val="006F7415"/>
    <w:rsid w:val="006F7AD6"/>
    <w:rsid w:val="00700537"/>
    <w:rsid w:val="00700608"/>
    <w:rsid w:val="00701655"/>
    <w:rsid w:val="00702A71"/>
    <w:rsid w:val="0070480F"/>
    <w:rsid w:val="0070544C"/>
    <w:rsid w:val="007061EE"/>
    <w:rsid w:val="0070728A"/>
    <w:rsid w:val="007114CA"/>
    <w:rsid w:val="00711CBB"/>
    <w:rsid w:val="00711F37"/>
    <w:rsid w:val="00712797"/>
    <w:rsid w:val="00713632"/>
    <w:rsid w:val="00713FEF"/>
    <w:rsid w:val="0071643F"/>
    <w:rsid w:val="00726BE0"/>
    <w:rsid w:val="007272B8"/>
    <w:rsid w:val="007276AA"/>
    <w:rsid w:val="00727FE2"/>
    <w:rsid w:val="0073340A"/>
    <w:rsid w:val="00737C05"/>
    <w:rsid w:val="00737FCA"/>
    <w:rsid w:val="007406AE"/>
    <w:rsid w:val="00741917"/>
    <w:rsid w:val="007426B9"/>
    <w:rsid w:val="0074283C"/>
    <w:rsid w:val="00743231"/>
    <w:rsid w:val="00743940"/>
    <w:rsid w:val="00745E81"/>
    <w:rsid w:val="00745F01"/>
    <w:rsid w:val="00747A5A"/>
    <w:rsid w:val="00750D23"/>
    <w:rsid w:val="00750DE3"/>
    <w:rsid w:val="007518C6"/>
    <w:rsid w:val="00752259"/>
    <w:rsid w:val="00752E9E"/>
    <w:rsid w:val="007546EE"/>
    <w:rsid w:val="00755921"/>
    <w:rsid w:val="00755DAE"/>
    <w:rsid w:val="0075666A"/>
    <w:rsid w:val="00756A32"/>
    <w:rsid w:val="00756FEF"/>
    <w:rsid w:val="00761462"/>
    <w:rsid w:val="007621FD"/>
    <w:rsid w:val="00762321"/>
    <w:rsid w:val="00762D7F"/>
    <w:rsid w:val="0076336E"/>
    <w:rsid w:val="007645CF"/>
    <w:rsid w:val="007649E1"/>
    <w:rsid w:val="00766454"/>
    <w:rsid w:val="0076711F"/>
    <w:rsid w:val="007704EA"/>
    <w:rsid w:val="00770CC9"/>
    <w:rsid w:val="00772798"/>
    <w:rsid w:val="007746C7"/>
    <w:rsid w:val="0077572D"/>
    <w:rsid w:val="00775BF6"/>
    <w:rsid w:val="0077615B"/>
    <w:rsid w:val="007777C9"/>
    <w:rsid w:val="0078058B"/>
    <w:rsid w:val="00780B6D"/>
    <w:rsid w:val="0078139B"/>
    <w:rsid w:val="00783122"/>
    <w:rsid w:val="0078380F"/>
    <w:rsid w:val="00783C7F"/>
    <w:rsid w:val="007856BD"/>
    <w:rsid w:val="00785C72"/>
    <w:rsid w:val="0078641A"/>
    <w:rsid w:val="00786DA3"/>
    <w:rsid w:val="00790C6A"/>
    <w:rsid w:val="00791060"/>
    <w:rsid w:val="0079295C"/>
    <w:rsid w:val="00792E7F"/>
    <w:rsid w:val="00794156"/>
    <w:rsid w:val="00794A43"/>
    <w:rsid w:val="007951C4"/>
    <w:rsid w:val="0079576E"/>
    <w:rsid w:val="00796DE4"/>
    <w:rsid w:val="007970B7"/>
    <w:rsid w:val="0079772E"/>
    <w:rsid w:val="007A1547"/>
    <w:rsid w:val="007A2886"/>
    <w:rsid w:val="007A3990"/>
    <w:rsid w:val="007A4799"/>
    <w:rsid w:val="007A5006"/>
    <w:rsid w:val="007A536E"/>
    <w:rsid w:val="007A6A6F"/>
    <w:rsid w:val="007A7969"/>
    <w:rsid w:val="007B3BBB"/>
    <w:rsid w:val="007B5C5F"/>
    <w:rsid w:val="007B679C"/>
    <w:rsid w:val="007B697C"/>
    <w:rsid w:val="007B6F07"/>
    <w:rsid w:val="007B7495"/>
    <w:rsid w:val="007C0CEB"/>
    <w:rsid w:val="007C0F80"/>
    <w:rsid w:val="007C2292"/>
    <w:rsid w:val="007C2B4C"/>
    <w:rsid w:val="007C31C3"/>
    <w:rsid w:val="007C56E5"/>
    <w:rsid w:val="007C6753"/>
    <w:rsid w:val="007C677A"/>
    <w:rsid w:val="007D062B"/>
    <w:rsid w:val="007D0E67"/>
    <w:rsid w:val="007D1CF9"/>
    <w:rsid w:val="007D2DC5"/>
    <w:rsid w:val="007D3838"/>
    <w:rsid w:val="007D447C"/>
    <w:rsid w:val="007D52D7"/>
    <w:rsid w:val="007D7490"/>
    <w:rsid w:val="007E0D16"/>
    <w:rsid w:val="007E25C5"/>
    <w:rsid w:val="007E2629"/>
    <w:rsid w:val="007E42D5"/>
    <w:rsid w:val="007E4CEC"/>
    <w:rsid w:val="007E4E14"/>
    <w:rsid w:val="007E764E"/>
    <w:rsid w:val="007F1C79"/>
    <w:rsid w:val="007F28E9"/>
    <w:rsid w:val="007F330B"/>
    <w:rsid w:val="007F3877"/>
    <w:rsid w:val="007F574F"/>
    <w:rsid w:val="007F6F74"/>
    <w:rsid w:val="007F749F"/>
    <w:rsid w:val="007F7AAC"/>
    <w:rsid w:val="00802BAE"/>
    <w:rsid w:val="008044BA"/>
    <w:rsid w:val="00804CFE"/>
    <w:rsid w:val="0080533F"/>
    <w:rsid w:val="00806942"/>
    <w:rsid w:val="00813809"/>
    <w:rsid w:val="00813BB8"/>
    <w:rsid w:val="0081429C"/>
    <w:rsid w:val="00814ED6"/>
    <w:rsid w:val="008150FA"/>
    <w:rsid w:val="00816E3C"/>
    <w:rsid w:val="00821323"/>
    <w:rsid w:val="00821DB7"/>
    <w:rsid w:val="00821E24"/>
    <w:rsid w:val="00822B1B"/>
    <w:rsid w:val="008247E4"/>
    <w:rsid w:val="00825441"/>
    <w:rsid w:val="00826F62"/>
    <w:rsid w:val="008302D9"/>
    <w:rsid w:val="00830C5E"/>
    <w:rsid w:val="00831007"/>
    <w:rsid w:val="0083246F"/>
    <w:rsid w:val="00832E1F"/>
    <w:rsid w:val="0083346B"/>
    <w:rsid w:val="00833561"/>
    <w:rsid w:val="008346FE"/>
    <w:rsid w:val="00840889"/>
    <w:rsid w:val="00841074"/>
    <w:rsid w:val="0084312F"/>
    <w:rsid w:val="00843B86"/>
    <w:rsid w:val="00844301"/>
    <w:rsid w:val="00845EBF"/>
    <w:rsid w:val="00853B78"/>
    <w:rsid w:val="00854188"/>
    <w:rsid w:val="00854724"/>
    <w:rsid w:val="008559FB"/>
    <w:rsid w:val="00856FB7"/>
    <w:rsid w:val="0085716E"/>
    <w:rsid w:val="00857DEB"/>
    <w:rsid w:val="00861381"/>
    <w:rsid w:val="008646C9"/>
    <w:rsid w:val="00864802"/>
    <w:rsid w:val="008658A0"/>
    <w:rsid w:val="00865CB9"/>
    <w:rsid w:val="00866117"/>
    <w:rsid w:val="008670B2"/>
    <w:rsid w:val="0087008C"/>
    <w:rsid w:val="00870A4A"/>
    <w:rsid w:val="008722F7"/>
    <w:rsid w:val="00872721"/>
    <w:rsid w:val="008727FA"/>
    <w:rsid w:val="008728FE"/>
    <w:rsid w:val="00872BDA"/>
    <w:rsid w:val="00873052"/>
    <w:rsid w:val="00874827"/>
    <w:rsid w:val="00875A9F"/>
    <w:rsid w:val="008760E0"/>
    <w:rsid w:val="008764D5"/>
    <w:rsid w:val="008778A5"/>
    <w:rsid w:val="00877B5A"/>
    <w:rsid w:val="00880C4E"/>
    <w:rsid w:val="0088292B"/>
    <w:rsid w:val="00882D42"/>
    <w:rsid w:val="00882D4A"/>
    <w:rsid w:val="00886C3B"/>
    <w:rsid w:val="00890CC5"/>
    <w:rsid w:val="008916E9"/>
    <w:rsid w:val="008921CC"/>
    <w:rsid w:val="00893720"/>
    <w:rsid w:val="008954BB"/>
    <w:rsid w:val="00896734"/>
    <w:rsid w:val="00896F35"/>
    <w:rsid w:val="008A0A34"/>
    <w:rsid w:val="008A22D8"/>
    <w:rsid w:val="008A26CE"/>
    <w:rsid w:val="008A43C0"/>
    <w:rsid w:val="008A4BA6"/>
    <w:rsid w:val="008A5F4A"/>
    <w:rsid w:val="008B0D45"/>
    <w:rsid w:val="008B15BB"/>
    <w:rsid w:val="008B2037"/>
    <w:rsid w:val="008B20AE"/>
    <w:rsid w:val="008B2C68"/>
    <w:rsid w:val="008B3460"/>
    <w:rsid w:val="008B7E71"/>
    <w:rsid w:val="008C1DA7"/>
    <w:rsid w:val="008C4107"/>
    <w:rsid w:val="008C63B9"/>
    <w:rsid w:val="008C6532"/>
    <w:rsid w:val="008C6B0B"/>
    <w:rsid w:val="008C77FE"/>
    <w:rsid w:val="008D03A2"/>
    <w:rsid w:val="008D1C87"/>
    <w:rsid w:val="008D337D"/>
    <w:rsid w:val="008D35A3"/>
    <w:rsid w:val="008D37DB"/>
    <w:rsid w:val="008D387E"/>
    <w:rsid w:val="008D3AB2"/>
    <w:rsid w:val="008D3B4E"/>
    <w:rsid w:val="008D5102"/>
    <w:rsid w:val="008D5D24"/>
    <w:rsid w:val="008D6079"/>
    <w:rsid w:val="008D7863"/>
    <w:rsid w:val="008E0936"/>
    <w:rsid w:val="008E189A"/>
    <w:rsid w:val="008E261D"/>
    <w:rsid w:val="008E525B"/>
    <w:rsid w:val="008E5380"/>
    <w:rsid w:val="008E6CEA"/>
    <w:rsid w:val="008F0BF3"/>
    <w:rsid w:val="008F2E57"/>
    <w:rsid w:val="008F3236"/>
    <w:rsid w:val="008F533A"/>
    <w:rsid w:val="008F6097"/>
    <w:rsid w:val="008F6964"/>
    <w:rsid w:val="008F71EC"/>
    <w:rsid w:val="0090062F"/>
    <w:rsid w:val="009014F3"/>
    <w:rsid w:val="0090256E"/>
    <w:rsid w:val="00902A38"/>
    <w:rsid w:val="00902B5B"/>
    <w:rsid w:val="009047EA"/>
    <w:rsid w:val="00905B07"/>
    <w:rsid w:val="00905EEF"/>
    <w:rsid w:val="00906F6A"/>
    <w:rsid w:val="009105EE"/>
    <w:rsid w:val="00911297"/>
    <w:rsid w:val="00911498"/>
    <w:rsid w:val="00912678"/>
    <w:rsid w:val="00913618"/>
    <w:rsid w:val="00913724"/>
    <w:rsid w:val="00913B8B"/>
    <w:rsid w:val="009143BF"/>
    <w:rsid w:val="00914494"/>
    <w:rsid w:val="00917533"/>
    <w:rsid w:val="00917E52"/>
    <w:rsid w:val="009219A8"/>
    <w:rsid w:val="00921C16"/>
    <w:rsid w:val="00922C24"/>
    <w:rsid w:val="00924AA9"/>
    <w:rsid w:val="00925FDF"/>
    <w:rsid w:val="00927400"/>
    <w:rsid w:val="00927A11"/>
    <w:rsid w:val="00927FF6"/>
    <w:rsid w:val="009307E0"/>
    <w:rsid w:val="00930E5F"/>
    <w:rsid w:val="00931D65"/>
    <w:rsid w:val="00934745"/>
    <w:rsid w:val="009347AF"/>
    <w:rsid w:val="0093609F"/>
    <w:rsid w:val="00937AF1"/>
    <w:rsid w:val="0094161D"/>
    <w:rsid w:val="009416AC"/>
    <w:rsid w:val="00942956"/>
    <w:rsid w:val="00944FAF"/>
    <w:rsid w:val="009467C5"/>
    <w:rsid w:val="00946E78"/>
    <w:rsid w:val="009501E8"/>
    <w:rsid w:val="00950348"/>
    <w:rsid w:val="00955080"/>
    <w:rsid w:val="00960464"/>
    <w:rsid w:val="009619AD"/>
    <w:rsid w:val="00964906"/>
    <w:rsid w:val="00965F4C"/>
    <w:rsid w:val="00966F06"/>
    <w:rsid w:val="00966F98"/>
    <w:rsid w:val="009677A1"/>
    <w:rsid w:val="00967D15"/>
    <w:rsid w:val="00967EAD"/>
    <w:rsid w:val="00971E32"/>
    <w:rsid w:val="009724BB"/>
    <w:rsid w:val="00972833"/>
    <w:rsid w:val="00976792"/>
    <w:rsid w:val="009773E0"/>
    <w:rsid w:val="00977575"/>
    <w:rsid w:val="00977DC3"/>
    <w:rsid w:val="00981507"/>
    <w:rsid w:val="00982DA9"/>
    <w:rsid w:val="009833BD"/>
    <w:rsid w:val="00986A0D"/>
    <w:rsid w:val="009871D8"/>
    <w:rsid w:val="0098762B"/>
    <w:rsid w:val="00990A66"/>
    <w:rsid w:val="00991E28"/>
    <w:rsid w:val="009926AA"/>
    <w:rsid w:val="00992E25"/>
    <w:rsid w:val="0099408E"/>
    <w:rsid w:val="00997732"/>
    <w:rsid w:val="009A0543"/>
    <w:rsid w:val="009A2E3F"/>
    <w:rsid w:val="009A4C2E"/>
    <w:rsid w:val="009A5911"/>
    <w:rsid w:val="009A5935"/>
    <w:rsid w:val="009A6E15"/>
    <w:rsid w:val="009B051E"/>
    <w:rsid w:val="009B0AEA"/>
    <w:rsid w:val="009B370D"/>
    <w:rsid w:val="009B5165"/>
    <w:rsid w:val="009B5EA5"/>
    <w:rsid w:val="009B5FA0"/>
    <w:rsid w:val="009C07C1"/>
    <w:rsid w:val="009C0B12"/>
    <w:rsid w:val="009C1173"/>
    <w:rsid w:val="009C479B"/>
    <w:rsid w:val="009C7AE8"/>
    <w:rsid w:val="009C7D82"/>
    <w:rsid w:val="009D0A1F"/>
    <w:rsid w:val="009D2242"/>
    <w:rsid w:val="009D39AD"/>
    <w:rsid w:val="009D4505"/>
    <w:rsid w:val="009D4F5E"/>
    <w:rsid w:val="009D5D4C"/>
    <w:rsid w:val="009E0217"/>
    <w:rsid w:val="009E28CC"/>
    <w:rsid w:val="009E314D"/>
    <w:rsid w:val="009E5AA5"/>
    <w:rsid w:val="009E60E3"/>
    <w:rsid w:val="009E7A85"/>
    <w:rsid w:val="009F0071"/>
    <w:rsid w:val="009F0693"/>
    <w:rsid w:val="009F1C97"/>
    <w:rsid w:val="009F1F0E"/>
    <w:rsid w:val="009F2788"/>
    <w:rsid w:val="009F54BE"/>
    <w:rsid w:val="009F629C"/>
    <w:rsid w:val="009F6304"/>
    <w:rsid w:val="009F6BE4"/>
    <w:rsid w:val="009F766F"/>
    <w:rsid w:val="009F7DCE"/>
    <w:rsid w:val="00A00FD7"/>
    <w:rsid w:val="00A01E66"/>
    <w:rsid w:val="00A03EC8"/>
    <w:rsid w:val="00A05F53"/>
    <w:rsid w:val="00A06569"/>
    <w:rsid w:val="00A07165"/>
    <w:rsid w:val="00A10216"/>
    <w:rsid w:val="00A116DE"/>
    <w:rsid w:val="00A11EA3"/>
    <w:rsid w:val="00A12C47"/>
    <w:rsid w:val="00A135A5"/>
    <w:rsid w:val="00A14E9B"/>
    <w:rsid w:val="00A14EBF"/>
    <w:rsid w:val="00A163F3"/>
    <w:rsid w:val="00A167D2"/>
    <w:rsid w:val="00A16ACD"/>
    <w:rsid w:val="00A17166"/>
    <w:rsid w:val="00A20402"/>
    <w:rsid w:val="00A20A75"/>
    <w:rsid w:val="00A217AB"/>
    <w:rsid w:val="00A22FAE"/>
    <w:rsid w:val="00A2309C"/>
    <w:rsid w:val="00A2380C"/>
    <w:rsid w:val="00A238D4"/>
    <w:rsid w:val="00A24328"/>
    <w:rsid w:val="00A2520E"/>
    <w:rsid w:val="00A264DC"/>
    <w:rsid w:val="00A26E52"/>
    <w:rsid w:val="00A2771C"/>
    <w:rsid w:val="00A31DD4"/>
    <w:rsid w:val="00A32E95"/>
    <w:rsid w:val="00A335BE"/>
    <w:rsid w:val="00A3503B"/>
    <w:rsid w:val="00A35948"/>
    <w:rsid w:val="00A35A71"/>
    <w:rsid w:val="00A35B69"/>
    <w:rsid w:val="00A374B3"/>
    <w:rsid w:val="00A37864"/>
    <w:rsid w:val="00A40A29"/>
    <w:rsid w:val="00A4103B"/>
    <w:rsid w:val="00A43EEC"/>
    <w:rsid w:val="00A4509D"/>
    <w:rsid w:val="00A4574C"/>
    <w:rsid w:val="00A508C9"/>
    <w:rsid w:val="00A52109"/>
    <w:rsid w:val="00A546A1"/>
    <w:rsid w:val="00A54EB5"/>
    <w:rsid w:val="00A552CF"/>
    <w:rsid w:val="00A557BC"/>
    <w:rsid w:val="00A56BCF"/>
    <w:rsid w:val="00A603CA"/>
    <w:rsid w:val="00A611F1"/>
    <w:rsid w:val="00A6233F"/>
    <w:rsid w:val="00A63533"/>
    <w:rsid w:val="00A64C2E"/>
    <w:rsid w:val="00A64F73"/>
    <w:rsid w:val="00A659D1"/>
    <w:rsid w:val="00A662DB"/>
    <w:rsid w:val="00A673EE"/>
    <w:rsid w:val="00A7236D"/>
    <w:rsid w:val="00A724A6"/>
    <w:rsid w:val="00A724C3"/>
    <w:rsid w:val="00A73CC7"/>
    <w:rsid w:val="00A74BF2"/>
    <w:rsid w:val="00A7533E"/>
    <w:rsid w:val="00A772C4"/>
    <w:rsid w:val="00A80103"/>
    <w:rsid w:val="00A80406"/>
    <w:rsid w:val="00A818C1"/>
    <w:rsid w:val="00A81B8D"/>
    <w:rsid w:val="00A84218"/>
    <w:rsid w:val="00A87961"/>
    <w:rsid w:val="00A90E87"/>
    <w:rsid w:val="00A9115D"/>
    <w:rsid w:val="00A9245E"/>
    <w:rsid w:val="00A92EEF"/>
    <w:rsid w:val="00A93257"/>
    <w:rsid w:val="00A93D3F"/>
    <w:rsid w:val="00A9485C"/>
    <w:rsid w:val="00A94F5F"/>
    <w:rsid w:val="00A97129"/>
    <w:rsid w:val="00A9762E"/>
    <w:rsid w:val="00A97F9B"/>
    <w:rsid w:val="00AA0AB0"/>
    <w:rsid w:val="00AA3463"/>
    <w:rsid w:val="00AA407A"/>
    <w:rsid w:val="00AA4328"/>
    <w:rsid w:val="00AA46B4"/>
    <w:rsid w:val="00AA4F64"/>
    <w:rsid w:val="00AA5704"/>
    <w:rsid w:val="00AA5813"/>
    <w:rsid w:val="00AA77FB"/>
    <w:rsid w:val="00AB015A"/>
    <w:rsid w:val="00AB1143"/>
    <w:rsid w:val="00AB214F"/>
    <w:rsid w:val="00AB3F73"/>
    <w:rsid w:val="00AB4464"/>
    <w:rsid w:val="00AB4D3D"/>
    <w:rsid w:val="00AB5D3A"/>
    <w:rsid w:val="00AB5FEC"/>
    <w:rsid w:val="00AC10E1"/>
    <w:rsid w:val="00AC576E"/>
    <w:rsid w:val="00AC651C"/>
    <w:rsid w:val="00AC6522"/>
    <w:rsid w:val="00AC6FF1"/>
    <w:rsid w:val="00AC748A"/>
    <w:rsid w:val="00AC7B00"/>
    <w:rsid w:val="00AD28A6"/>
    <w:rsid w:val="00AD3160"/>
    <w:rsid w:val="00AD52BA"/>
    <w:rsid w:val="00AD6DB0"/>
    <w:rsid w:val="00AE20CD"/>
    <w:rsid w:val="00AE2509"/>
    <w:rsid w:val="00AE2C92"/>
    <w:rsid w:val="00AE3958"/>
    <w:rsid w:val="00AE3DCD"/>
    <w:rsid w:val="00AE4C8B"/>
    <w:rsid w:val="00AE6933"/>
    <w:rsid w:val="00AE6B2D"/>
    <w:rsid w:val="00AF0CF9"/>
    <w:rsid w:val="00AF118D"/>
    <w:rsid w:val="00AF2263"/>
    <w:rsid w:val="00AF26DB"/>
    <w:rsid w:val="00AF2787"/>
    <w:rsid w:val="00AF3377"/>
    <w:rsid w:val="00AF34A7"/>
    <w:rsid w:val="00AF41A7"/>
    <w:rsid w:val="00AF4CD7"/>
    <w:rsid w:val="00AF606A"/>
    <w:rsid w:val="00AF72B6"/>
    <w:rsid w:val="00AF7B04"/>
    <w:rsid w:val="00B0237F"/>
    <w:rsid w:val="00B03344"/>
    <w:rsid w:val="00B0462C"/>
    <w:rsid w:val="00B04F76"/>
    <w:rsid w:val="00B05C6D"/>
    <w:rsid w:val="00B066F6"/>
    <w:rsid w:val="00B06939"/>
    <w:rsid w:val="00B06DEF"/>
    <w:rsid w:val="00B10EC9"/>
    <w:rsid w:val="00B113E4"/>
    <w:rsid w:val="00B117C0"/>
    <w:rsid w:val="00B1305E"/>
    <w:rsid w:val="00B13BDD"/>
    <w:rsid w:val="00B1467F"/>
    <w:rsid w:val="00B14F0F"/>
    <w:rsid w:val="00B16BB1"/>
    <w:rsid w:val="00B1710E"/>
    <w:rsid w:val="00B17161"/>
    <w:rsid w:val="00B200F4"/>
    <w:rsid w:val="00B20187"/>
    <w:rsid w:val="00B2095D"/>
    <w:rsid w:val="00B20BC9"/>
    <w:rsid w:val="00B2193B"/>
    <w:rsid w:val="00B24211"/>
    <w:rsid w:val="00B24A79"/>
    <w:rsid w:val="00B328AF"/>
    <w:rsid w:val="00B33408"/>
    <w:rsid w:val="00B3482A"/>
    <w:rsid w:val="00B34CCF"/>
    <w:rsid w:val="00B37663"/>
    <w:rsid w:val="00B4076B"/>
    <w:rsid w:val="00B40B79"/>
    <w:rsid w:val="00B42339"/>
    <w:rsid w:val="00B42BDF"/>
    <w:rsid w:val="00B46623"/>
    <w:rsid w:val="00B46779"/>
    <w:rsid w:val="00B47D9B"/>
    <w:rsid w:val="00B47E5A"/>
    <w:rsid w:val="00B52242"/>
    <w:rsid w:val="00B5347D"/>
    <w:rsid w:val="00B54FEC"/>
    <w:rsid w:val="00B554BF"/>
    <w:rsid w:val="00B55930"/>
    <w:rsid w:val="00B5789E"/>
    <w:rsid w:val="00B578B5"/>
    <w:rsid w:val="00B6279E"/>
    <w:rsid w:val="00B63F52"/>
    <w:rsid w:val="00B65CEF"/>
    <w:rsid w:val="00B74882"/>
    <w:rsid w:val="00B75C0D"/>
    <w:rsid w:val="00B76742"/>
    <w:rsid w:val="00B806B4"/>
    <w:rsid w:val="00B87D0A"/>
    <w:rsid w:val="00B90FBA"/>
    <w:rsid w:val="00B91BD8"/>
    <w:rsid w:val="00B92D59"/>
    <w:rsid w:val="00B92D6E"/>
    <w:rsid w:val="00B94B3B"/>
    <w:rsid w:val="00B94EFB"/>
    <w:rsid w:val="00B9523A"/>
    <w:rsid w:val="00B95DB0"/>
    <w:rsid w:val="00B96871"/>
    <w:rsid w:val="00B96AFE"/>
    <w:rsid w:val="00B96F58"/>
    <w:rsid w:val="00B972D5"/>
    <w:rsid w:val="00B97614"/>
    <w:rsid w:val="00BA3344"/>
    <w:rsid w:val="00BA53BA"/>
    <w:rsid w:val="00BA5CFD"/>
    <w:rsid w:val="00BA6278"/>
    <w:rsid w:val="00BA736C"/>
    <w:rsid w:val="00BB0FD9"/>
    <w:rsid w:val="00BB44D1"/>
    <w:rsid w:val="00BB550C"/>
    <w:rsid w:val="00BB5738"/>
    <w:rsid w:val="00BB5C3D"/>
    <w:rsid w:val="00BC088D"/>
    <w:rsid w:val="00BC11D8"/>
    <w:rsid w:val="00BC1E35"/>
    <w:rsid w:val="00BC625F"/>
    <w:rsid w:val="00BD1C24"/>
    <w:rsid w:val="00BD232A"/>
    <w:rsid w:val="00BD32C8"/>
    <w:rsid w:val="00BD4164"/>
    <w:rsid w:val="00BD552A"/>
    <w:rsid w:val="00BD675F"/>
    <w:rsid w:val="00BE006B"/>
    <w:rsid w:val="00BE0A0A"/>
    <w:rsid w:val="00BE1907"/>
    <w:rsid w:val="00BE5059"/>
    <w:rsid w:val="00BE6492"/>
    <w:rsid w:val="00BE672C"/>
    <w:rsid w:val="00BE69A8"/>
    <w:rsid w:val="00BF33B6"/>
    <w:rsid w:val="00BF33C4"/>
    <w:rsid w:val="00BF3A02"/>
    <w:rsid w:val="00BF3DE0"/>
    <w:rsid w:val="00BF4570"/>
    <w:rsid w:val="00BF487C"/>
    <w:rsid w:val="00BF49E4"/>
    <w:rsid w:val="00BF4A52"/>
    <w:rsid w:val="00BF667C"/>
    <w:rsid w:val="00BF6D07"/>
    <w:rsid w:val="00BF6E7E"/>
    <w:rsid w:val="00C00483"/>
    <w:rsid w:val="00C006FD"/>
    <w:rsid w:val="00C00A13"/>
    <w:rsid w:val="00C030A9"/>
    <w:rsid w:val="00C067A4"/>
    <w:rsid w:val="00C14075"/>
    <w:rsid w:val="00C145E0"/>
    <w:rsid w:val="00C166A0"/>
    <w:rsid w:val="00C169E1"/>
    <w:rsid w:val="00C1743C"/>
    <w:rsid w:val="00C212A7"/>
    <w:rsid w:val="00C2181E"/>
    <w:rsid w:val="00C229B0"/>
    <w:rsid w:val="00C22AFF"/>
    <w:rsid w:val="00C2332E"/>
    <w:rsid w:val="00C23D94"/>
    <w:rsid w:val="00C24518"/>
    <w:rsid w:val="00C3078A"/>
    <w:rsid w:val="00C30D89"/>
    <w:rsid w:val="00C317A8"/>
    <w:rsid w:val="00C3295F"/>
    <w:rsid w:val="00C350C3"/>
    <w:rsid w:val="00C364B9"/>
    <w:rsid w:val="00C413AE"/>
    <w:rsid w:val="00C445AF"/>
    <w:rsid w:val="00C44E86"/>
    <w:rsid w:val="00C44F9C"/>
    <w:rsid w:val="00C45BF3"/>
    <w:rsid w:val="00C4697C"/>
    <w:rsid w:val="00C4712C"/>
    <w:rsid w:val="00C47685"/>
    <w:rsid w:val="00C504BF"/>
    <w:rsid w:val="00C50560"/>
    <w:rsid w:val="00C505C5"/>
    <w:rsid w:val="00C52975"/>
    <w:rsid w:val="00C5395D"/>
    <w:rsid w:val="00C53DD8"/>
    <w:rsid w:val="00C54B42"/>
    <w:rsid w:val="00C54CEE"/>
    <w:rsid w:val="00C555CC"/>
    <w:rsid w:val="00C55847"/>
    <w:rsid w:val="00C566BF"/>
    <w:rsid w:val="00C57D40"/>
    <w:rsid w:val="00C605B6"/>
    <w:rsid w:val="00C62AB6"/>
    <w:rsid w:val="00C63289"/>
    <w:rsid w:val="00C6521B"/>
    <w:rsid w:val="00C652A9"/>
    <w:rsid w:val="00C66BC3"/>
    <w:rsid w:val="00C66E10"/>
    <w:rsid w:val="00C67438"/>
    <w:rsid w:val="00C70638"/>
    <w:rsid w:val="00C707FC"/>
    <w:rsid w:val="00C7130B"/>
    <w:rsid w:val="00C724F7"/>
    <w:rsid w:val="00C7315E"/>
    <w:rsid w:val="00C73CC5"/>
    <w:rsid w:val="00C7569E"/>
    <w:rsid w:val="00C76343"/>
    <w:rsid w:val="00C77520"/>
    <w:rsid w:val="00C77C17"/>
    <w:rsid w:val="00C8145C"/>
    <w:rsid w:val="00C8171A"/>
    <w:rsid w:val="00C818CA"/>
    <w:rsid w:val="00C82644"/>
    <w:rsid w:val="00C82DBA"/>
    <w:rsid w:val="00C838C5"/>
    <w:rsid w:val="00C84927"/>
    <w:rsid w:val="00C8502F"/>
    <w:rsid w:val="00C86274"/>
    <w:rsid w:val="00C862D2"/>
    <w:rsid w:val="00C8697C"/>
    <w:rsid w:val="00C872D4"/>
    <w:rsid w:val="00C87AC6"/>
    <w:rsid w:val="00C87AF0"/>
    <w:rsid w:val="00C87E35"/>
    <w:rsid w:val="00C90536"/>
    <w:rsid w:val="00C9057F"/>
    <w:rsid w:val="00C90732"/>
    <w:rsid w:val="00C90B46"/>
    <w:rsid w:val="00C910FF"/>
    <w:rsid w:val="00C91A53"/>
    <w:rsid w:val="00C91B97"/>
    <w:rsid w:val="00C956FD"/>
    <w:rsid w:val="00C958FD"/>
    <w:rsid w:val="00C96986"/>
    <w:rsid w:val="00C978D7"/>
    <w:rsid w:val="00CA2D14"/>
    <w:rsid w:val="00CA43B8"/>
    <w:rsid w:val="00CA654E"/>
    <w:rsid w:val="00CB1D5A"/>
    <w:rsid w:val="00CB3E79"/>
    <w:rsid w:val="00CB3F66"/>
    <w:rsid w:val="00CB40D7"/>
    <w:rsid w:val="00CB7E8D"/>
    <w:rsid w:val="00CC0530"/>
    <w:rsid w:val="00CC05E8"/>
    <w:rsid w:val="00CC2300"/>
    <w:rsid w:val="00CC2B1A"/>
    <w:rsid w:val="00CC405C"/>
    <w:rsid w:val="00CC558F"/>
    <w:rsid w:val="00CC55CB"/>
    <w:rsid w:val="00CC5748"/>
    <w:rsid w:val="00CC6301"/>
    <w:rsid w:val="00CC6650"/>
    <w:rsid w:val="00CC7206"/>
    <w:rsid w:val="00CC7F03"/>
    <w:rsid w:val="00CD08E4"/>
    <w:rsid w:val="00CD3154"/>
    <w:rsid w:val="00CD4006"/>
    <w:rsid w:val="00CD4142"/>
    <w:rsid w:val="00CD4506"/>
    <w:rsid w:val="00CE1529"/>
    <w:rsid w:val="00CE23B5"/>
    <w:rsid w:val="00CE369E"/>
    <w:rsid w:val="00CE4F8B"/>
    <w:rsid w:val="00CE6924"/>
    <w:rsid w:val="00CE6B5A"/>
    <w:rsid w:val="00CE7585"/>
    <w:rsid w:val="00CF03AD"/>
    <w:rsid w:val="00CF061E"/>
    <w:rsid w:val="00CF09C5"/>
    <w:rsid w:val="00CF1853"/>
    <w:rsid w:val="00CF1DEC"/>
    <w:rsid w:val="00CF2D28"/>
    <w:rsid w:val="00CF5C19"/>
    <w:rsid w:val="00D00CD4"/>
    <w:rsid w:val="00D022DC"/>
    <w:rsid w:val="00D02C5B"/>
    <w:rsid w:val="00D0315C"/>
    <w:rsid w:val="00D05025"/>
    <w:rsid w:val="00D0571C"/>
    <w:rsid w:val="00D07850"/>
    <w:rsid w:val="00D11FDB"/>
    <w:rsid w:val="00D12BDA"/>
    <w:rsid w:val="00D12CC0"/>
    <w:rsid w:val="00D13DDF"/>
    <w:rsid w:val="00D13DF1"/>
    <w:rsid w:val="00D13FD0"/>
    <w:rsid w:val="00D1544A"/>
    <w:rsid w:val="00D17625"/>
    <w:rsid w:val="00D225A9"/>
    <w:rsid w:val="00D24139"/>
    <w:rsid w:val="00D24894"/>
    <w:rsid w:val="00D250CA"/>
    <w:rsid w:val="00D277B0"/>
    <w:rsid w:val="00D27894"/>
    <w:rsid w:val="00D278F0"/>
    <w:rsid w:val="00D27BA8"/>
    <w:rsid w:val="00D27C11"/>
    <w:rsid w:val="00D32B78"/>
    <w:rsid w:val="00D33848"/>
    <w:rsid w:val="00D3384E"/>
    <w:rsid w:val="00D34AB7"/>
    <w:rsid w:val="00D36D2A"/>
    <w:rsid w:val="00D37E64"/>
    <w:rsid w:val="00D412FB"/>
    <w:rsid w:val="00D414A2"/>
    <w:rsid w:val="00D449E6"/>
    <w:rsid w:val="00D44E59"/>
    <w:rsid w:val="00D45B30"/>
    <w:rsid w:val="00D479AC"/>
    <w:rsid w:val="00D5126D"/>
    <w:rsid w:val="00D51A91"/>
    <w:rsid w:val="00D51BF3"/>
    <w:rsid w:val="00D52EEF"/>
    <w:rsid w:val="00D5677F"/>
    <w:rsid w:val="00D6236A"/>
    <w:rsid w:val="00D62C5D"/>
    <w:rsid w:val="00D63173"/>
    <w:rsid w:val="00D64266"/>
    <w:rsid w:val="00D64EAA"/>
    <w:rsid w:val="00D65669"/>
    <w:rsid w:val="00D66323"/>
    <w:rsid w:val="00D66659"/>
    <w:rsid w:val="00D67BDD"/>
    <w:rsid w:val="00D72830"/>
    <w:rsid w:val="00D72A35"/>
    <w:rsid w:val="00D804D1"/>
    <w:rsid w:val="00D82EBA"/>
    <w:rsid w:val="00D83AED"/>
    <w:rsid w:val="00D8438F"/>
    <w:rsid w:val="00D86E29"/>
    <w:rsid w:val="00D91376"/>
    <w:rsid w:val="00D91AA4"/>
    <w:rsid w:val="00D91D73"/>
    <w:rsid w:val="00D91E9C"/>
    <w:rsid w:val="00D93065"/>
    <w:rsid w:val="00D94ECB"/>
    <w:rsid w:val="00D950AC"/>
    <w:rsid w:val="00D9641E"/>
    <w:rsid w:val="00D96563"/>
    <w:rsid w:val="00D97C02"/>
    <w:rsid w:val="00D97CC6"/>
    <w:rsid w:val="00D97CDA"/>
    <w:rsid w:val="00DA00A0"/>
    <w:rsid w:val="00DA00B8"/>
    <w:rsid w:val="00DA0A96"/>
    <w:rsid w:val="00DA0EE9"/>
    <w:rsid w:val="00DA221A"/>
    <w:rsid w:val="00DA312B"/>
    <w:rsid w:val="00DA3498"/>
    <w:rsid w:val="00DA4AC8"/>
    <w:rsid w:val="00DA5C2F"/>
    <w:rsid w:val="00DA7390"/>
    <w:rsid w:val="00DA7DEF"/>
    <w:rsid w:val="00DB072D"/>
    <w:rsid w:val="00DB07FE"/>
    <w:rsid w:val="00DB22CA"/>
    <w:rsid w:val="00DB2FA7"/>
    <w:rsid w:val="00DB30DE"/>
    <w:rsid w:val="00DB33F4"/>
    <w:rsid w:val="00DB4C29"/>
    <w:rsid w:val="00DB7379"/>
    <w:rsid w:val="00DB77FD"/>
    <w:rsid w:val="00DC0101"/>
    <w:rsid w:val="00DC0424"/>
    <w:rsid w:val="00DC1238"/>
    <w:rsid w:val="00DC5D35"/>
    <w:rsid w:val="00DD0268"/>
    <w:rsid w:val="00DD0D17"/>
    <w:rsid w:val="00DD0DAB"/>
    <w:rsid w:val="00DD153B"/>
    <w:rsid w:val="00DD1620"/>
    <w:rsid w:val="00DD1AB9"/>
    <w:rsid w:val="00DD23CC"/>
    <w:rsid w:val="00DD38B7"/>
    <w:rsid w:val="00DD4630"/>
    <w:rsid w:val="00DD5083"/>
    <w:rsid w:val="00DD5FF8"/>
    <w:rsid w:val="00DD6366"/>
    <w:rsid w:val="00DD7253"/>
    <w:rsid w:val="00DD7BF4"/>
    <w:rsid w:val="00DD7D8D"/>
    <w:rsid w:val="00DE4523"/>
    <w:rsid w:val="00DE5578"/>
    <w:rsid w:val="00DE5ABC"/>
    <w:rsid w:val="00DE5B21"/>
    <w:rsid w:val="00DE67E8"/>
    <w:rsid w:val="00DF148C"/>
    <w:rsid w:val="00DF219D"/>
    <w:rsid w:val="00DF3A4A"/>
    <w:rsid w:val="00DF40AE"/>
    <w:rsid w:val="00DF5E49"/>
    <w:rsid w:val="00E02227"/>
    <w:rsid w:val="00E04080"/>
    <w:rsid w:val="00E04F5B"/>
    <w:rsid w:val="00E070A4"/>
    <w:rsid w:val="00E07FFB"/>
    <w:rsid w:val="00E120A5"/>
    <w:rsid w:val="00E14086"/>
    <w:rsid w:val="00E1453E"/>
    <w:rsid w:val="00E15107"/>
    <w:rsid w:val="00E1550A"/>
    <w:rsid w:val="00E17D22"/>
    <w:rsid w:val="00E20ECD"/>
    <w:rsid w:val="00E234DF"/>
    <w:rsid w:val="00E2382A"/>
    <w:rsid w:val="00E2564A"/>
    <w:rsid w:val="00E25672"/>
    <w:rsid w:val="00E264AB"/>
    <w:rsid w:val="00E26FAE"/>
    <w:rsid w:val="00E27251"/>
    <w:rsid w:val="00E27A44"/>
    <w:rsid w:val="00E3014C"/>
    <w:rsid w:val="00E31CD8"/>
    <w:rsid w:val="00E32260"/>
    <w:rsid w:val="00E32D74"/>
    <w:rsid w:val="00E330B2"/>
    <w:rsid w:val="00E41303"/>
    <w:rsid w:val="00E42C72"/>
    <w:rsid w:val="00E43D28"/>
    <w:rsid w:val="00E43F1A"/>
    <w:rsid w:val="00E442CD"/>
    <w:rsid w:val="00E50853"/>
    <w:rsid w:val="00E5582B"/>
    <w:rsid w:val="00E558EF"/>
    <w:rsid w:val="00E5597A"/>
    <w:rsid w:val="00E57302"/>
    <w:rsid w:val="00E57358"/>
    <w:rsid w:val="00E578C4"/>
    <w:rsid w:val="00E57AAB"/>
    <w:rsid w:val="00E61257"/>
    <w:rsid w:val="00E62727"/>
    <w:rsid w:val="00E62F70"/>
    <w:rsid w:val="00E66E30"/>
    <w:rsid w:val="00E67804"/>
    <w:rsid w:val="00E678D9"/>
    <w:rsid w:val="00E67C08"/>
    <w:rsid w:val="00E71673"/>
    <w:rsid w:val="00E71AC2"/>
    <w:rsid w:val="00E74558"/>
    <w:rsid w:val="00E74A0D"/>
    <w:rsid w:val="00E756E2"/>
    <w:rsid w:val="00E76BBD"/>
    <w:rsid w:val="00E80831"/>
    <w:rsid w:val="00E80FB9"/>
    <w:rsid w:val="00E82514"/>
    <w:rsid w:val="00E82576"/>
    <w:rsid w:val="00E82CCC"/>
    <w:rsid w:val="00E82F2B"/>
    <w:rsid w:val="00E8357D"/>
    <w:rsid w:val="00E84D9E"/>
    <w:rsid w:val="00E8625C"/>
    <w:rsid w:val="00E90C5F"/>
    <w:rsid w:val="00E91C00"/>
    <w:rsid w:val="00E928D3"/>
    <w:rsid w:val="00E934D8"/>
    <w:rsid w:val="00E9493E"/>
    <w:rsid w:val="00E95702"/>
    <w:rsid w:val="00E95EC8"/>
    <w:rsid w:val="00E9668C"/>
    <w:rsid w:val="00E96D36"/>
    <w:rsid w:val="00E97613"/>
    <w:rsid w:val="00EA1C07"/>
    <w:rsid w:val="00EA2C88"/>
    <w:rsid w:val="00EA7C3A"/>
    <w:rsid w:val="00EB543A"/>
    <w:rsid w:val="00EC24B4"/>
    <w:rsid w:val="00EC374A"/>
    <w:rsid w:val="00EC3DD1"/>
    <w:rsid w:val="00EC4285"/>
    <w:rsid w:val="00ED0F80"/>
    <w:rsid w:val="00ED1B89"/>
    <w:rsid w:val="00ED344C"/>
    <w:rsid w:val="00ED3B6F"/>
    <w:rsid w:val="00ED5A28"/>
    <w:rsid w:val="00ED691C"/>
    <w:rsid w:val="00ED7F55"/>
    <w:rsid w:val="00EE0964"/>
    <w:rsid w:val="00EE3F0D"/>
    <w:rsid w:val="00EE4ACC"/>
    <w:rsid w:val="00EE4B31"/>
    <w:rsid w:val="00EE609A"/>
    <w:rsid w:val="00EE6352"/>
    <w:rsid w:val="00EE7C84"/>
    <w:rsid w:val="00EE7E2D"/>
    <w:rsid w:val="00EF0ADB"/>
    <w:rsid w:val="00EF1864"/>
    <w:rsid w:val="00EF25CC"/>
    <w:rsid w:val="00EF45B7"/>
    <w:rsid w:val="00EF5F1A"/>
    <w:rsid w:val="00EF633D"/>
    <w:rsid w:val="00EF63F2"/>
    <w:rsid w:val="00EF6557"/>
    <w:rsid w:val="00EF6678"/>
    <w:rsid w:val="00EF6BE1"/>
    <w:rsid w:val="00EF7683"/>
    <w:rsid w:val="00EF7F0E"/>
    <w:rsid w:val="00F004F4"/>
    <w:rsid w:val="00F010FB"/>
    <w:rsid w:val="00F01385"/>
    <w:rsid w:val="00F013C7"/>
    <w:rsid w:val="00F01978"/>
    <w:rsid w:val="00F019EC"/>
    <w:rsid w:val="00F03EAF"/>
    <w:rsid w:val="00F048DB"/>
    <w:rsid w:val="00F057E4"/>
    <w:rsid w:val="00F059A6"/>
    <w:rsid w:val="00F05B03"/>
    <w:rsid w:val="00F078F3"/>
    <w:rsid w:val="00F11552"/>
    <w:rsid w:val="00F11EFF"/>
    <w:rsid w:val="00F1366D"/>
    <w:rsid w:val="00F1384A"/>
    <w:rsid w:val="00F13AF5"/>
    <w:rsid w:val="00F13D9E"/>
    <w:rsid w:val="00F1471F"/>
    <w:rsid w:val="00F14AC7"/>
    <w:rsid w:val="00F16660"/>
    <w:rsid w:val="00F16FBD"/>
    <w:rsid w:val="00F17291"/>
    <w:rsid w:val="00F20BF1"/>
    <w:rsid w:val="00F21BDD"/>
    <w:rsid w:val="00F25915"/>
    <w:rsid w:val="00F26626"/>
    <w:rsid w:val="00F27DAD"/>
    <w:rsid w:val="00F30D36"/>
    <w:rsid w:val="00F3192B"/>
    <w:rsid w:val="00F323F4"/>
    <w:rsid w:val="00F329EF"/>
    <w:rsid w:val="00F32FF4"/>
    <w:rsid w:val="00F340CD"/>
    <w:rsid w:val="00F34D34"/>
    <w:rsid w:val="00F365C6"/>
    <w:rsid w:val="00F36906"/>
    <w:rsid w:val="00F4046E"/>
    <w:rsid w:val="00F40BED"/>
    <w:rsid w:val="00F41746"/>
    <w:rsid w:val="00F41F56"/>
    <w:rsid w:val="00F44C53"/>
    <w:rsid w:val="00F469D0"/>
    <w:rsid w:val="00F47DFA"/>
    <w:rsid w:val="00F50265"/>
    <w:rsid w:val="00F5196D"/>
    <w:rsid w:val="00F527B2"/>
    <w:rsid w:val="00F52CC8"/>
    <w:rsid w:val="00F53DE9"/>
    <w:rsid w:val="00F60320"/>
    <w:rsid w:val="00F6044F"/>
    <w:rsid w:val="00F637B8"/>
    <w:rsid w:val="00F6574E"/>
    <w:rsid w:val="00F66C5E"/>
    <w:rsid w:val="00F67834"/>
    <w:rsid w:val="00F712BF"/>
    <w:rsid w:val="00F7147E"/>
    <w:rsid w:val="00F71D9C"/>
    <w:rsid w:val="00F72FD1"/>
    <w:rsid w:val="00F7318F"/>
    <w:rsid w:val="00F74D4D"/>
    <w:rsid w:val="00F74F35"/>
    <w:rsid w:val="00F7657B"/>
    <w:rsid w:val="00F77104"/>
    <w:rsid w:val="00F8090D"/>
    <w:rsid w:val="00F8252F"/>
    <w:rsid w:val="00F82D94"/>
    <w:rsid w:val="00F84130"/>
    <w:rsid w:val="00F85DC7"/>
    <w:rsid w:val="00F86F61"/>
    <w:rsid w:val="00F87484"/>
    <w:rsid w:val="00F879AC"/>
    <w:rsid w:val="00F907F8"/>
    <w:rsid w:val="00F90D00"/>
    <w:rsid w:val="00F917D7"/>
    <w:rsid w:val="00F9248E"/>
    <w:rsid w:val="00F93C47"/>
    <w:rsid w:val="00F94C3E"/>
    <w:rsid w:val="00F95552"/>
    <w:rsid w:val="00F9687F"/>
    <w:rsid w:val="00F96DC5"/>
    <w:rsid w:val="00F97164"/>
    <w:rsid w:val="00F9798F"/>
    <w:rsid w:val="00FA2006"/>
    <w:rsid w:val="00FA2A86"/>
    <w:rsid w:val="00FA48D4"/>
    <w:rsid w:val="00FA4B50"/>
    <w:rsid w:val="00FA4EE7"/>
    <w:rsid w:val="00FA5F5B"/>
    <w:rsid w:val="00FA6849"/>
    <w:rsid w:val="00FA6D15"/>
    <w:rsid w:val="00FB0F3E"/>
    <w:rsid w:val="00FB1234"/>
    <w:rsid w:val="00FB17ED"/>
    <w:rsid w:val="00FB1833"/>
    <w:rsid w:val="00FB365C"/>
    <w:rsid w:val="00FB55D1"/>
    <w:rsid w:val="00FB68E1"/>
    <w:rsid w:val="00FB723F"/>
    <w:rsid w:val="00FC0A59"/>
    <w:rsid w:val="00FC191E"/>
    <w:rsid w:val="00FC397D"/>
    <w:rsid w:val="00FC4259"/>
    <w:rsid w:val="00FC4557"/>
    <w:rsid w:val="00FC47A7"/>
    <w:rsid w:val="00FC73AB"/>
    <w:rsid w:val="00FD061E"/>
    <w:rsid w:val="00FD0E47"/>
    <w:rsid w:val="00FD2149"/>
    <w:rsid w:val="00FD277D"/>
    <w:rsid w:val="00FD289D"/>
    <w:rsid w:val="00FD2AE2"/>
    <w:rsid w:val="00FD329B"/>
    <w:rsid w:val="00FD3335"/>
    <w:rsid w:val="00FD3741"/>
    <w:rsid w:val="00FD3C19"/>
    <w:rsid w:val="00FD413D"/>
    <w:rsid w:val="00FD5F9D"/>
    <w:rsid w:val="00FD5FBB"/>
    <w:rsid w:val="00FD7503"/>
    <w:rsid w:val="00FE05D9"/>
    <w:rsid w:val="00FE20BE"/>
    <w:rsid w:val="00FE4711"/>
    <w:rsid w:val="00FE65AB"/>
    <w:rsid w:val="00FF04A5"/>
    <w:rsid w:val="00FF09DA"/>
    <w:rsid w:val="00FF1EC7"/>
    <w:rsid w:val="00FF29D9"/>
    <w:rsid w:val="00FF3447"/>
    <w:rsid w:val="00FF34B6"/>
    <w:rsid w:val="00FF3536"/>
    <w:rsid w:val="00FF488E"/>
    <w:rsid w:val="00FF4EA7"/>
    <w:rsid w:val="00FF533D"/>
    <w:rsid w:val="00FF644C"/>
    <w:rsid w:val="0D6B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12F2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212F2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12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12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12F24"/>
  </w:style>
  <w:style w:type="character" w:customStyle="1" w:styleId="Char2">
    <w:name w:val="页眉 Char"/>
    <w:basedOn w:val="a0"/>
    <w:link w:val="a6"/>
    <w:uiPriority w:val="99"/>
    <w:qFormat/>
    <w:rsid w:val="00212F2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12F24"/>
    <w:rPr>
      <w:sz w:val="18"/>
      <w:szCs w:val="18"/>
    </w:rPr>
  </w:style>
  <w:style w:type="paragraph" w:styleId="a7">
    <w:name w:val="List Paragraph"/>
    <w:basedOn w:val="a"/>
    <w:uiPriority w:val="34"/>
    <w:qFormat/>
    <w:rsid w:val="00212F24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212F24"/>
    <w:rPr>
      <w:sz w:val="18"/>
      <w:szCs w:val="18"/>
    </w:rPr>
  </w:style>
  <w:style w:type="table" w:styleId="a8">
    <w:name w:val="Table Grid"/>
    <w:basedOn w:val="a1"/>
    <w:uiPriority w:val="59"/>
    <w:rsid w:val="00A45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柳楠</dc:creator>
  <cp:lastModifiedBy>jwcxjk</cp:lastModifiedBy>
  <cp:revision>50</cp:revision>
  <cp:lastPrinted>2019-07-15T09:01:00Z</cp:lastPrinted>
  <dcterms:created xsi:type="dcterms:W3CDTF">2018-07-10T02:35:00Z</dcterms:created>
  <dcterms:modified xsi:type="dcterms:W3CDTF">2019-07-15T09:05:00Z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