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71" w:rsidRPr="00440893" w:rsidRDefault="00462D71" w:rsidP="00462D71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 w:rsidRPr="00440893"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潍坊学院教务处</w:t>
      </w:r>
    </w:p>
    <w:p w:rsidR="00462D71" w:rsidRDefault="00462D71" w:rsidP="00462D71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462D71" w:rsidRDefault="00462D71" w:rsidP="00462D71">
      <w:pPr>
        <w:spacing w:beforeLines="100" w:before="312"/>
        <w:jc w:val="right"/>
        <w:rPr>
          <w:rFonts w:ascii="仿宋" w:eastAsia="仿宋" w:hAnsi="仿宋" w:cs="仿宋"/>
          <w:sz w:val="32"/>
          <w:szCs w:val="32"/>
        </w:rPr>
      </w:pPr>
      <w:r w:rsidRPr="00F4188B"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 w:hint="eastAsia"/>
          <w:sz w:val="32"/>
          <w:szCs w:val="32"/>
        </w:rPr>
        <w:t>[20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]</w:t>
      </w:r>
      <w:r w:rsidR="009C4DCB">
        <w:rPr>
          <w:rFonts w:ascii="仿宋" w:eastAsia="仿宋" w:hAnsi="仿宋" w:cs="仿宋"/>
          <w:sz w:val="32"/>
          <w:szCs w:val="32"/>
        </w:rPr>
        <w:t>44</w:t>
      </w:r>
      <w:r w:rsidRPr="00F4188B">
        <w:rPr>
          <w:rFonts w:ascii="仿宋" w:eastAsia="仿宋" w:hAnsi="仿宋" w:cs="仿宋" w:hint="eastAsia"/>
          <w:sz w:val="32"/>
          <w:szCs w:val="32"/>
        </w:rPr>
        <w:t>号</w:t>
      </w:r>
    </w:p>
    <w:p w:rsidR="008220DC" w:rsidRPr="00462D71" w:rsidRDefault="008D0D54" w:rsidP="00462D71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 w:rsidRPr="00462D71">
        <w:rPr>
          <w:rFonts w:ascii="方正小标宋_GBK" w:eastAsia="方正小标宋_GBK" w:hAnsi="方正小标宋_GBK" w:cs="方正小标宋_GBK" w:hint="eastAsia"/>
          <w:bCs/>
          <w:sz w:val="44"/>
        </w:rPr>
        <w:t>关于</w:t>
      </w:r>
      <w:r w:rsidR="00315692" w:rsidRPr="00462D71">
        <w:rPr>
          <w:rFonts w:ascii="方正小标宋_GBK" w:eastAsia="方正小标宋_GBK" w:hAnsi="方正小标宋_GBK" w:cs="方正小标宋_GBK" w:hint="eastAsia"/>
          <w:bCs/>
          <w:sz w:val="44"/>
        </w:rPr>
        <w:t>拟</w:t>
      </w:r>
      <w:r w:rsidRPr="00462D71">
        <w:rPr>
          <w:rFonts w:ascii="方正小标宋_GBK" w:eastAsia="方正小标宋_GBK" w:hAnsi="方正小标宋_GBK" w:cs="方正小标宋_GBK" w:hint="eastAsia"/>
          <w:bCs/>
          <w:sz w:val="44"/>
        </w:rPr>
        <w:t>推荐参加</w:t>
      </w:r>
      <w:r w:rsidR="00B15E4E" w:rsidRPr="00462D71">
        <w:rPr>
          <w:rFonts w:ascii="方正小标宋_GBK" w:eastAsia="方正小标宋_GBK" w:hAnsi="方正小标宋_GBK" w:cs="方正小标宋_GBK" w:hint="eastAsia"/>
          <w:bCs/>
          <w:sz w:val="44"/>
        </w:rPr>
        <w:t>“</w:t>
      </w:r>
      <w:r w:rsidR="00E67934" w:rsidRPr="00E67934">
        <w:rPr>
          <w:rFonts w:ascii="方正小标宋_GBK" w:eastAsia="方正小标宋_GBK" w:hAnsi="方正小标宋_GBK" w:cs="方正小标宋_GBK" w:hint="eastAsia"/>
          <w:bCs/>
          <w:sz w:val="44"/>
        </w:rPr>
        <w:t>山东省高等学校在线开放课程平台2021年第1批课程上线</w:t>
      </w:r>
      <w:r w:rsidR="00E67934">
        <w:rPr>
          <w:rFonts w:ascii="方正小标宋_GBK" w:eastAsia="方正小标宋_GBK" w:hAnsi="方正小标宋_GBK" w:cs="方正小标宋_GBK"/>
          <w:bCs/>
          <w:sz w:val="44"/>
        </w:rPr>
        <w:t>课程</w:t>
      </w:r>
      <w:r w:rsidR="00B15E4E" w:rsidRPr="00462D71">
        <w:rPr>
          <w:rFonts w:ascii="方正小标宋_GBK" w:eastAsia="方正小标宋_GBK" w:hAnsi="方正小标宋_GBK" w:cs="方正小标宋_GBK" w:hint="eastAsia"/>
          <w:bCs/>
          <w:sz w:val="44"/>
        </w:rPr>
        <w:t>”</w:t>
      </w:r>
      <w:r w:rsidRPr="00462D71">
        <w:rPr>
          <w:rFonts w:ascii="方正小标宋_GBK" w:eastAsia="方正小标宋_GBK" w:hAnsi="方正小标宋_GBK" w:cs="方正小标宋_GBK" w:hint="eastAsia"/>
          <w:bCs/>
          <w:sz w:val="44"/>
        </w:rPr>
        <w:t>情况的公示</w:t>
      </w:r>
    </w:p>
    <w:p w:rsidR="006A74E3" w:rsidRDefault="008D0D54" w:rsidP="003D3DA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D0D54">
        <w:rPr>
          <w:rFonts w:ascii="仿宋_GB2312" w:eastAsia="仿宋_GB2312" w:hAnsi="Calibri" w:cs="Times New Roman" w:hint="eastAsia"/>
          <w:color w:val="000000"/>
          <w:sz w:val="32"/>
          <w:szCs w:val="32"/>
        </w:rPr>
        <w:t>根据</w:t>
      </w:r>
      <w:r w:rsidR="00E67934" w:rsidRPr="001E3270">
        <w:rPr>
          <w:rFonts w:ascii="仿宋" w:eastAsia="仿宋" w:hAnsi="仿宋" w:cs="黑体"/>
          <w:sz w:val="32"/>
          <w:szCs w:val="32"/>
        </w:rPr>
        <w:t>《</w:t>
      </w:r>
      <w:r w:rsidR="00E67934" w:rsidRPr="00F834B0">
        <w:rPr>
          <w:rFonts w:ascii="仿宋" w:eastAsia="仿宋" w:hAnsi="仿宋" w:cs="黑体" w:hint="eastAsia"/>
          <w:sz w:val="32"/>
          <w:szCs w:val="32"/>
        </w:rPr>
        <w:t>关于组织山东省高等学校在线开放课程平台2021年第1批课程上线的通知</w:t>
      </w:r>
      <w:r w:rsidR="00E67934" w:rsidRPr="001E3270">
        <w:rPr>
          <w:rFonts w:ascii="仿宋" w:eastAsia="仿宋" w:hAnsi="仿宋" w:cs="黑体"/>
          <w:sz w:val="32"/>
          <w:szCs w:val="32"/>
        </w:rPr>
        <w:t>》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Pr="00941D9C">
        <w:rPr>
          <w:rFonts w:ascii="仿宋_GB2312" w:eastAsia="仿宋_GB2312" w:hAnsi="Calibri" w:cs="Times New Roman"/>
          <w:color w:val="000000"/>
          <w:sz w:val="32"/>
          <w:szCs w:val="32"/>
        </w:rPr>
        <w:t>鲁</w:t>
      </w:r>
      <w:r w:rsidR="003D3DA9">
        <w:rPr>
          <w:rFonts w:ascii="仿宋_GB2312" w:eastAsia="仿宋_GB2312" w:hAnsi="Calibri" w:cs="Times New Roman"/>
          <w:color w:val="000000"/>
          <w:sz w:val="32"/>
          <w:szCs w:val="32"/>
        </w:rPr>
        <w:t>课联盟</w:t>
      </w:r>
      <w:r w:rsidRPr="00941D9C">
        <w:rPr>
          <w:rFonts w:ascii="仿宋_GB2312" w:eastAsia="仿宋_GB2312" w:hAnsi="Calibri" w:cs="Times New Roman"/>
          <w:color w:val="000000"/>
          <w:sz w:val="32"/>
          <w:szCs w:val="32"/>
        </w:rPr>
        <w:t>〔2021〕</w:t>
      </w:r>
      <w:r w:rsidR="003D3DA9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Pr="00941D9C">
        <w:rPr>
          <w:rFonts w:ascii="仿宋_GB2312" w:eastAsia="仿宋_GB2312" w:hAnsi="Calibri" w:cs="Times New Roman"/>
          <w:color w:val="000000"/>
          <w:sz w:val="32"/>
          <w:szCs w:val="32"/>
        </w:rPr>
        <w:t>号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Pr="008D0D54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和学校</w:t>
      </w:r>
      <w:r w:rsidRPr="00D6621A">
        <w:rPr>
          <w:rFonts w:ascii="仿宋" w:eastAsia="仿宋" w:hAnsi="仿宋" w:cs="黑体" w:hint="eastAsia"/>
          <w:sz w:val="32"/>
          <w:szCs w:val="32"/>
        </w:rPr>
        <w:t>《</w:t>
      </w:r>
      <w:r w:rsidR="00D6621A" w:rsidRPr="00D6621A">
        <w:rPr>
          <w:rFonts w:ascii="仿宋" w:eastAsia="仿宋" w:hAnsi="仿宋" w:cs="黑体" w:hint="eastAsia"/>
          <w:sz w:val="32"/>
          <w:szCs w:val="32"/>
        </w:rPr>
        <w:t>关于组织“山东省高等学校在线开放课程平台” 2021年第1批课程上线的通知</w:t>
      </w:r>
      <w:r w:rsidRPr="008D0D54">
        <w:rPr>
          <w:rFonts w:ascii="仿宋_GB2312" w:eastAsia="仿宋_GB2312" w:hAnsi="Calibri" w:cs="Times New Roman" w:hint="eastAsia"/>
          <w:color w:val="000000"/>
          <w:sz w:val="32"/>
          <w:szCs w:val="32"/>
        </w:rPr>
        <w:t>》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Pr="00F4188B"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 w:hint="eastAsia"/>
          <w:sz w:val="32"/>
          <w:szCs w:val="32"/>
        </w:rPr>
        <w:t>[20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]</w:t>
      </w:r>
      <w:r w:rsidR="00D6621A">
        <w:rPr>
          <w:rFonts w:ascii="仿宋" w:eastAsia="仿宋" w:hAnsi="仿宋" w:cs="仿宋"/>
          <w:sz w:val="32"/>
          <w:szCs w:val="32"/>
        </w:rPr>
        <w:t>42</w:t>
      </w:r>
      <w:r w:rsidRPr="00F4188B"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），经过院、校两级推荐评审，拟推荐以下</w:t>
      </w:r>
      <w:r w:rsidR="00EE5DA1">
        <w:rPr>
          <w:rFonts w:ascii="仿宋" w:eastAsia="仿宋" w:hAnsi="仿宋" w:cs="仿宋" w:hint="eastAsia"/>
          <w:sz w:val="32"/>
          <w:szCs w:val="32"/>
        </w:rPr>
        <w:t>1</w:t>
      </w:r>
      <w:r w:rsidR="00EE5DA1">
        <w:rPr>
          <w:rFonts w:ascii="仿宋" w:eastAsia="仿宋" w:hAnsi="仿宋" w:cs="仿宋"/>
          <w:sz w:val="32"/>
          <w:szCs w:val="32"/>
        </w:rPr>
        <w:t>0门</w:t>
      </w:r>
      <w:r>
        <w:rPr>
          <w:rFonts w:ascii="仿宋" w:eastAsia="仿宋" w:hAnsi="仿宋" w:cs="仿宋" w:hint="eastAsia"/>
          <w:sz w:val="32"/>
          <w:szCs w:val="32"/>
        </w:rPr>
        <w:t>课程</w:t>
      </w:r>
      <w:r w:rsidR="00EE5DA1">
        <w:rPr>
          <w:rFonts w:ascii="仿宋" w:eastAsia="仿宋" w:hAnsi="仿宋" w:cs="仿宋" w:hint="eastAsia"/>
          <w:sz w:val="32"/>
          <w:szCs w:val="32"/>
        </w:rPr>
        <w:t>参加2</w:t>
      </w:r>
      <w:r w:rsidR="00EE5DA1">
        <w:rPr>
          <w:rFonts w:ascii="仿宋" w:eastAsia="仿宋" w:hAnsi="仿宋" w:cs="仿宋"/>
          <w:sz w:val="32"/>
          <w:szCs w:val="32"/>
        </w:rPr>
        <w:t>021年第</w:t>
      </w:r>
      <w:r w:rsidR="00EE5DA1">
        <w:rPr>
          <w:rFonts w:ascii="仿宋" w:eastAsia="仿宋" w:hAnsi="仿宋" w:cs="仿宋" w:hint="eastAsia"/>
          <w:sz w:val="32"/>
          <w:szCs w:val="32"/>
        </w:rPr>
        <w:t>1</w:t>
      </w:r>
      <w:r w:rsidR="00EE5DA1">
        <w:rPr>
          <w:rFonts w:ascii="仿宋" w:eastAsia="仿宋" w:hAnsi="仿宋" w:cs="仿宋"/>
          <w:sz w:val="32"/>
          <w:szCs w:val="32"/>
        </w:rPr>
        <w:t>批课程上线工作</w:t>
      </w:r>
      <w:r>
        <w:rPr>
          <w:rFonts w:ascii="仿宋" w:eastAsia="仿宋" w:hAnsi="仿宋" w:cs="仿宋" w:hint="eastAsia"/>
          <w:sz w:val="32"/>
          <w:szCs w:val="32"/>
        </w:rPr>
        <w:t>，现予以公示，公示期自2021年</w:t>
      </w:r>
      <w:r w:rsidR="00C86C43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86C43">
        <w:rPr>
          <w:rFonts w:ascii="仿宋" w:eastAsia="仿宋" w:hAnsi="仿宋" w:cs="仿宋"/>
          <w:sz w:val="32"/>
          <w:szCs w:val="32"/>
        </w:rPr>
        <w:t>1</w:t>
      </w:r>
      <w:r w:rsidR="001E41B8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日——2021年</w:t>
      </w:r>
      <w:r w:rsidR="00C86C43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86C43">
        <w:rPr>
          <w:rFonts w:ascii="仿宋" w:eastAsia="仿宋" w:hAnsi="仿宋" w:cs="仿宋"/>
          <w:sz w:val="32"/>
          <w:szCs w:val="32"/>
        </w:rPr>
        <w:t>1</w:t>
      </w:r>
      <w:r w:rsidR="001E41B8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日，如对推荐有异议者，可向学校教务处课程建设与现代教育技术中心反映，联系电话：8785508。</w:t>
      </w:r>
    </w:p>
    <w:tbl>
      <w:tblPr>
        <w:tblW w:w="8443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246"/>
        <w:gridCol w:w="2835"/>
        <w:gridCol w:w="1638"/>
      </w:tblGrid>
      <w:tr w:rsidR="00D000EC" w:rsidTr="001E41B8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widowControl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序号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项目名称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课程负责人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机电与车辆工程学院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产品形态设计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丁媛媛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计算机工程学院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JAVA 编程基础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崔玲玲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计算机工程学院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计算机信息安全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刘瑜</w:t>
            </w:r>
          </w:p>
        </w:tc>
      </w:tr>
      <w:tr w:rsidR="00694B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D000EC" w:rsidRDefault="00694BEC" w:rsidP="00694B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widowControl/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物流管理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刘明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机电与车辆工程学院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机械创新设计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王伟章</w:t>
            </w:r>
          </w:p>
        </w:tc>
      </w:tr>
      <w:tr w:rsidR="00D000EC" w:rsidTr="00DC3BB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lastRenderedPageBreak/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法学院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法理学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苗金春</w:t>
            </w:r>
          </w:p>
        </w:tc>
      </w:tr>
      <w:tr w:rsidR="00D000EC" w:rsidTr="001E41B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教师教育学院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小学英语课程与教学论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臧日霞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美术学院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中外美术史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李宁</w:t>
            </w:r>
          </w:p>
        </w:tc>
      </w:tr>
      <w:tr w:rsidR="00694B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D000EC" w:rsidRDefault="00694BEC" w:rsidP="00694B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widowControl/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机电与车辆工程学院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工业机器人实操训练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BEC" w:rsidRPr="00694BEC" w:rsidRDefault="00694BEC" w:rsidP="00694B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694BEC">
              <w:rPr>
                <w:rFonts w:ascii="仿宋" w:eastAsia="仿宋" w:hAnsi="仿宋" w:cs="仿宋" w:hint="eastAsia"/>
                <w:sz w:val="28"/>
                <w:szCs w:val="32"/>
              </w:rPr>
              <w:t>解福祥</w:t>
            </w:r>
          </w:p>
        </w:tc>
      </w:tr>
      <w:tr w:rsidR="00D000EC" w:rsidTr="001E41B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 w:rsidP="00D000EC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化学化工与环境工程学院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定量化学分析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00EC" w:rsidRPr="00D000EC" w:rsidRDefault="00D000EC">
            <w:pPr>
              <w:rPr>
                <w:rFonts w:ascii="仿宋" w:eastAsia="仿宋" w:hAnsi="仿宋" w:cs="仿宋"/>
                <w:sz w:val="28"/>
                <w:szCs w:val="32"/>
              </w:rPr>
            </w:pPr>
            <w:r w:rsidRPr="00D000EC">
              <w:rPr>
                <w:rFonts w:ascii="仿宋" w:eastAsia="仿宋" w:hAnsi="仿宋" w:cs="仿宋" w:hint="eastAsia"/>
                <w:sz w:val="28"/>
                <w:szCs w:val="32"/>
              </w:rPr>
              <w:t>刘莉</w:t>
            </w:r>
          </w:p>
        </w:tc>
      </w:tr>
    </w:tbl>
    <w:p w:rsidR="008D0D54" w:rsidRPr="00941D9C" w:rsidRDefault="00D000EC" w:rsidP="00941D9C">
      <w:pPr>
        <w:spacing w:beforeLines="100" w:before="312"/>
        <w:rPr>
          <w:rFonts w:ascii="仿宋_GB2312" w:eastAsia="仿宋_GB2312" w:hAnsi="Calibri" w:cs="Times New Roman"/>
          <w:color w:val="000000"/>
          <w:szCs w:val="21"/>
        </w:rPr>
      </w:pPr>
      <w:r>
        <w:rPr>
          <w:rFonts w:ascii="仿宋_GB2312" w:eastAsia="仿宋_GB2312" w:hAnsi="Calibri" w:cs="Times New Roman" w:hint="eastAsia"/>
          <w:color w:val="000000"/>
          <w:szCs w:val="21"/>
        </w:rPr>
        <w:t xml:space="preserve"> </w:t>
      </w:r>
      <w:r w:rsidR="00941D9C">
        <w:rPr>
          <w:rFonts w:ascii="仿宋_GB2312" w:eastAsia="仿宋_GB2312" w:hAnsi="Calibri" w:cs="Times New Roman" w:hint="eastAsia"/>
          <w:color w:val="000000"/>
          <w:szCs w:val="21"/>
        </w:rPr>
        <w:t>(上述</w:t>
      </w:r>
      <w:r w:rsidR="008D0D54" w:rsidRPr="00941D9C">
        <w:rPr>
          <w:rFonts w:ascii="仿宋_GB2312" w:eastAsia="仿宋_GB2312" w:hAnsi="Calibri" w:cs="Times New Roman" w:hint="eastAsia"/>
          <w:color w:val="000000"/>
          <w:szCs w:val="21"/>
        </w:rPr>
        <w:t>排名不分先后</w:t>
      </w:r>
      <w:r w:rsidR="00941D9C">
        <w:rPr>
          <w:rFonts w:ascii="仿宋_GB2312" w:eastAsia="仿宋_GB2312" w:hAnsi="Calibri" w:cs="Times New Roman" w:hint="eastAsia"/>
          <w:color w:val="000000"/>
          <w:szCs w:val="21"/>
        </w:rPr>
        <w:t>)</w:t>
      </w:r>
    </w:p>
    <w:p w:rsidR="00B43796" w:rsidRDefault="00B43796" w:rsidP="00941D9C">
      <w:pPr>
        <w:spacing w:beforeLines="100" w:before="312" w:line="160" w:lineRule="exact"/>
        <w:ind w:firstLineChars="2000" w:firstLine="640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t>教务处</w:t>
      </w:r>
    </w:p>
    <w:p w:rsidR="00B43796" w:rsidRPr="008D0D54" w:rsidRDefault="00B43796" w:rsidP="00FB68FF">
      <w:pPr>
        <w:spacing w:beforeLines="100" w:before="312" w:line="160" w:lineRule="exact"/>
        <w:ind w:firstLineChars="1800" w:firstLine="5760"/>
        <w:rPr>
          <w:rFonts w:ascii="仿宋_GB2312" w:eastAsia="仿宋_GB2312" w:hAnsi="Calibri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021年</w:t>
      </w:r>
      <w:r w:rsidR="009C4DCB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月</w:t>
      </w:r>
      <w:r w:rsidR="009C4DCB">
        <w:rPr>
          <w:rFonts w:ascii="仿宋_GB2312" w:eastAsia="仿宋_GB2312" w:hAnsi="Calibri" w:cs="Times New Roman"/>
          <w:color w:val="000000"/>
          <w:sz w:val="32"/>
          <w:szCs w:val="32"/>
        </w:rPr>
        <w:t>1</w:t>
      </w:r>
      <w:r w:rsidR="001E41B8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日</w:t>
      </w:r>
    </w:p>
    <w:sectPr w:rsidR="00B43796" w:rsidRPr="008D0D54" w:rsidSect="002B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E0" w:rsidRDefault="005232E0" w:rsidP="00315692">
      <w:r>
        <w:separator/>
      </w:r>
    </w:p>
  </w:endnote>
  <w:endnote w:type="continuationSeparator" w:id="0">
    <w:p w:rsidR="005232E0" w:rsidRDefault="005232E0" w:rsidP="0031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E0" w:rsidRDefault="005232E0" w:rsidP="00315692">
      <w:r>
        <w:separator/>
      </w:r>
    </w:p>
  </w:footnote>
  <w:footnote w:type="continuationSeparator" w:id="0">
    <w:p w:rsidR="005232E0" w:rsidRDefault="005232E0" w:rsidP="0031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54"/>
    <w:rsid w:val="000331F1"/>
    <w:rsid w:val="000B39CF"/>
    <w:rsid w:val="000E30A5"/>
    <w:rsid w:val="000F4F0B"/>
    <w:rsid w:val="001C61A9"/>
    <w:rsid w:val="001E41B8"/>
    <w:rsid w:val="00206203"/>
    <w:rsid w:val="0021384B"/>
    <w:rsid w:val="002B752C"/>
    <w:rsid w:val="00315692"/>
    <w:rsid w:val="00351C74"/>
    <w:rsid w:val="00373D20"/>
    <w:rsid w:val="00376CFE"/>
    <w:rsid w:val="003D3DA9"/>
    <w:rsid w:val="00404574"/>
    <w:rsid w:val="004511AC"/>
    <w:rsid w:val="00462D71"/>
    <w:rsid w:val="004A37D8"/>
    <w:rsid w:val="005232E0"/>
    <w:rsid w:val="00590719"/>
    <w:rsid w:val="005A157E"/>
    <w:rsid w:val="00694BEC"/>
    <w:rsid w:val="006A04C4"/>
    <w:rsid w:val="006A74E3"/>
    <w:rsid w:val="006F3179"/>
    <w:rsid w:val="00706E3A"/>
    <w:rsid w:val="00770492"/>
    <w:rsid w:val="007B5B38"/>
    <w:rsid w:val="007E4BC5"/>
    <w:rsid w:val="008220DC"/>
    <w:rsid w:val="00825739"/>
    <w:rsid w:val="008C6F65"/>
    <w:rsid w:val="008D0D54"/>
    <w:rsid w:val="0091723C"/>
    <w:rsid w:val="00921664"/>
    <w:rsid w:val="00941D9C"/>
    <w:rsid w:val="009547A3"/>
    <w:rsid w:val="009A3F5A"/>
    <w:rsid w:val="009A5061"/>
    <w:rsid w:val="009C4DCB"/>
    <w:rsid w:val="00A1470A"/>
    <w:rsid w:val="00A772D7"/>
    <w:rsid w:val="00A9736A"/>
    <w:rsid w:val="00AA4F0A"/>
    <w:rsid w:val="00AE05C6"/>
    <w:rsid w:val="00AE4DBC"/>
    <w:rsid w:val="00AF2324"/>
    <w:rsid w:val="00AF2DE5"/>
    <w:rsid w:val="00B15E4E"/>
    <w:rsid w:val="00B339F4"/>
    <w:rsid w:val="00B40E48"/>
    <w:rsid w:val="00B43796"/>
    <w:rsid w:val="00B72ABA"/>
    <w:rsid w:val="00B76907"/>
    <w:rsid w:val="00BA53E5"/>
    <w:rsid w:val="00C0184E"/>
    <w:rsid w:val="00C829C5"/>
    <w:rsid w:val="00C86C43"/>
    <w:rsid w:val="00C979E5"/>
    <w:rsid w:val="00CB6E14"/>
    <w:rsid w:val="00CC0E8C"/>
    <w:rsid w:val="00CF59F6"/>
    <w:rsid w:val="00D000EC"/>
    <w:rsid w:val="00D27918"/>
    <w:rsid w:val="00D438FE"/>
    <w:rsid w:val="00D6621A"/>
    <w:rsid w:val="00DC3BBA"/>
    <w:rsid w:val="00E14948"/>
    <w:rsid w:val="00E67934"/>
    <w:rsid w:val="00E90BF3"/>
    <w:rsid w:val="00E933DD"/>
    <w:rsid w:val="00EA6445"/>
    <w:rsid w:val="00EE5DA1"/>
    <w:rsid w:val="00F26E56"/>
    <w:rsid w:val="00F66D83"/>
    <w:rsid w:val="00F84B3B"/>
    <w:rsid w:val="00F949F3"/>
    <w:rsid w:val="00FB68FF"/>
    <w:rsid w:val="00FF0491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45746-96ED-4C99-BCF6-CA8A1173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D54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D0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56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56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Microsoft 帐户</cp:lastModifiedBy>
  <cp:revision>7</cp:revision>
  <dcterms:created xsi:type="dcterms:W3CDTF">2021-04-13T08:14:00Z</dcterms:created>
  <dcterms:modified xsi:type="dcterms:W3CDTF">2021-04-14T03:50:00Z</dcterms:modified>
</cp:coreProperties>
</file>