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BA" w:rsidRDefault="006B0D88">
      <w:pPr>
        <w:widowControl/>
        <w:jc w:val="center"/>
        <w:textAlignment w:val="center"/>
        <w:rPr>
          <w:rFonts w:asciiTheme="minorEastAsia" w:hAnsiTheme="minorEastAsia" w:cstheme="minorEastAsia"/>
          <w:b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asciiTheme="minorEastAsia" w:hAnsiTheme="minorEastAsia" w:cstheme="minorEastAsia" w:hint="eastAsia"/>
          <w:b/>
          <w:color w:val="000000"/>
          <w:kern w:val="0"/>
          <w:sz w:val="32"/>
          <w:szCs w:val="32"/>
          <w:lang w:bidi="ar"/>
        </w:rPr>
        <w:t>附表：歌</w:t>
      </w:r>
      <w:proofErr w:type="gramStart"/>
      <w:r>
        <w:rPr>
          <w:rFonts w:asciiTheme="minorEastAsia" w:hAnsiTheme="minorEastAsia" w:cstheme="minorEastAsia" w:hint="eastAsia"/>
          <w:b/>
          <w:color w:val="000000"/>
          <w:kern w:val="0"/>
          <w:sz w:val="32"/>
          <w:szCs w:val="32"/>
          <w:lang w:bidi="ar"/>
        </w:rPr>
        <w:t>尔科技</w:t>
      </w:r>
      <w:proofErr w:type="gramEnd"/>
      <w:r>
        <w:rPr>
          <w:rFonts w:asciiTheme="minorEastAsia" w:hAnsiTheme="minorEastAsia" w:cstheme="minorEastAsia" w:hint="eastAsia"/>
          <w:b/>
          <w:color w:val="000000"/>
          <w:kern w:val="0"/>
          <w:sz w:val="32"/>
          <w:szCs w:val="32"/>
          <w:lang w:bidi="ar"/>
        </w:rPr>
        <w:t>产业学院</w:t>
      </w:r>
      <w:r>
        <w:rPr>
          <w:rFonts w:asciiTheme="minorEastAsia" w:hAnsiTheme="minorEastAsia" w:cstheme="minorEastAsia" w:hint="eastAsia"/>
          <w:b/>
          <w:color w:val="000000"/>
          <w:kern w:val="0"/>
          <w:sz w:val="32"/>
          <w:szCs w:val="32"/>
          <w:lang w:bidi="ar"/>
        </w:rPr>
        <w:t>2019</w:t>
      </w:r>
      <w:r>
        <w:rPr>
          <w:rFonts w:asciiTheme="minorEastAsia" w:hAnsiTheme="minorEastAsia" w:cstheme="minorEastAsia" w:hint="eastAsia"/>
          <w:b/>
          <w:color w:val="000000"/>
          <w:kern w:val="0"/>
          <w:sz w:val="32"/>
          <w:szCs w:val="32"/>
          <w:lang w:bidi="ar"/>
        </w:rPr>
        <w:t>级拟录取名单</w:t>
      </w:r>
    </w:p>
    <w:tbl>
      <w:tblPr>
        <w:tblW w:w="83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013"/>
        <w:gridCol w:w="3260"/>
        <w:gridCol w:w="3402"/>
      </w:tblGrid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6A02BA">
        <w:trPr>
          <w:trHeight w:val="828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卢昊男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物理与电子信息学院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（量子信息技术研究院）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电子科学与技术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孙振涛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物理与电子信息学院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（量子信息技术研究院）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电子科学与技术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陈敦龙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物理与电子信息学院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（量子信息技术研究院）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电子科学与技术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刘云珠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物理与电子信息学院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（量子信息技术研究院）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电子科学与技术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牛康敏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物理与电子信息学院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（量子信息技术研究院）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电子科学与技术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杜思琪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物理与电子信息学院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（量子信息技术研究院）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电子科学与技术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（智能硬件开发与设计）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仉一凡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物理与电子信息学院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（量子信息技术研究院）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电子科学与技术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（智能硬件开发与设计）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王嘉盛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物理与电子信息学院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（量子信息技术研究院）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电子科学与技术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（智能硬件开发与设计）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谭兴龙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物理与电子信息学院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（量子信息技术研究院）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光电信息科学与工程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李文龙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物理与电子信息学院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lastRenderedPageBreak/>
              <w:t>（量子信息技术研究院）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lastRenderedPageBreak/>
              <w:t>光电信息科学与工程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lastRenderedPageBreak/>
              <w:t>11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苏斌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物理与电子信息学院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（量子信息技术研究院）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通信工程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丁宇娜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物理与电子信息学院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（量子信息技术研究院）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电子信息工程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（移动互联）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徐钰轩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机械与自动化学院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潍柴产业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学院）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机械设计制造及其自动化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王凤钊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机械与自动化学院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潍柴产业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学院）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机械设计制造及其自动化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徐德元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机械与自动化学院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潍柴产业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学院）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机械设计制造及其自动化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王峰熙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机械与自动化学院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潍柴产业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学院）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机械设计制造及其自动化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赵恒琛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机械与自动化学院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潍柴产业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学院）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机械设计制造及其自动化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鞠法龙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机械与自动化学院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潍柴产业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学院）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机械设计制造及其自动化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郭中辉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机械与自动化学院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潍柴产业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学院）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机械设计制造及其自动化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吴广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机械与自动化学院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潍柴产业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学院）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机械设计制造及其自动化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方雄峰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机械与自动化学院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潍柴产业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学院）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机械设计制造及其自动化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杨富国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机械与自动化学院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潍柴产业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学院）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机械设计制造及其自动化</w:t>
            </w:r>
          </w:p>
        </w:tc>
      </w:tr>
      <w:tr w:rsidR="006A02BA">
        <w:trPr>
          <w:trHeight w:val="317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陈勋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机械与自动化学院</w:t>
            </w:r>
          </w:p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潍柴产业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学院）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A02BA" w:rsidRDefault="006B0D8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机械设计制造及其自动化</w:t>
            </w:r>
          </w:p>
        </w:tc>
      </w:tr>
    </w:tbl>
    <w:p w:rsidR="006A02BA" w:rsidRDefault="006A02BA">
      <w:pPr>
        <w:spacing w:beforeLines="50" w:before="156" w:line="560" w:lineRule="exact"/>
        <w:ind w:firstLineChars="200" w:firstLine="560"/>
        <w:rPr>
          <w:rFonts w:asciiTheme="minorEastAsia" w:hAnsiTheme="minorEastAsia" w:cstheme="minorEastAsia"/>
          <w:color w:val="171A1D"/>
          <w:sz w:val="28"/>
          <w:szCs w:val="28"/>
          <w:shd w:val="clear" w:color="auto" w:fill="FFFFFF"/>
        </w:rPr>
      </w:pPr>
    </w:p>
    <w:sectPr w:rsidR="006A0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88" w:rsidRDefault="006B0D88" w:rsidP="005F322C">
      <w:r>
        <w:separator/>
      </w:r>
    </w:p>
  </w:endnote>
  <w:endnote w:type="continuationSeparator" w:id="0">
    <w:p w:rsidR="006B0D88" w:rsidRDefault="006B0D88" w:rsidP="005F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88" w:rsidRDefault="006B0D88" w:rsidP="005F322C">
      <w:r>
        <w:separator/>
      </w:r>
    </w:p>
  </w:footnote>
  <w:footnote w:type="continuationSeparator" w:id="0">
    <w:p w:rsidR="006B0D88" w:rsidRDefault="006B0D88" w:rsidP="005F3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NGE1NTM0MWE2OTBkN2E0Y2Q0ZmVhMzdlMTM3OGQifQ=="/>
  </w:docVars>
  <w:rsids>
    <w:rsidRoot w:val="7DF43AAB"/>
    <w:rsid w:val="0001219C"/>
    <w:rsid w:val="00090E0F"/>
    <w:rsid w:val="00113659"/>
    <w:rsid w:val="001F1869"/>
    <w:rsid w:val="004B55B6"/>
    <w:rsid w:val="005F322C"/>
    <w:rsid w:val="00631617"/>
    <w:rsid w:val="006A02BA"/>
    <w:rsid w:val="006A5EB1"/>
    <w:rsid w:val="006B0D88"/>
    <w:rsid w:val="00811063"/>
    <w:rsid w:val="008F4CB7"/>
    <w:rsid w:val="00993D56"/>
    <w:rsid w:val="009F4E2D"/>
    <w:rsid w:val="00AA34DF"/>
    <w:rsid w:val="00B34A45"/>
    <w:rsid w:val="00CD2BAD"/>
    <w:rsid w:val="00E22853"/>
    <w:rsid w:val="00F76787"/>
    <w:rsid w:val="23330006"/>
    <w:rsid w:val="7DF4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qowt-font5">
    <w:name w:val="qowt-font5"/>
    <w:basedOn w:val="a0"/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qowt-font5">
    <w:name w:val="qowt-font5"/>
    <w:basedOn w:val="a0"/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王傲娇</dc:creator>
  <cp:lastModifiedBy>孙文祥</cp:lastModifiedBy>
  <cp:revision>2</cp:revision>
  <cp:lastPrinted>2021-08-24T02:51:00Z</cp:lastPrinted>
  <dcterms:created xsi:type="dcterms:W3CDTF">2022-09-09T08:15:00Z</dcterms:created>
  <dcterms:modified xsi:type="dcterms:W3CDTF">2022-09-09T08:15:00Z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3EAF03D691C6475AA280D55FC77AEC73</vt:lpwstr>
  </property>
</Properties>
</file>