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A5" w:rsidRDefault="005E1EA5" w:rsidP="005E1EA5">
      <w:pPr>
        <w:jc w:val="center"/>
        <w:rPr>
          <w:rFonts w:ascii="黑体" w:eastAsia="黑体"/>
          <w:bCs/>
          <w:sz w:val="32"/>
          <w:szCs w:val="32"/>
        </w:rPr>
      </w:pPr>
      <w:r w:rsidRPr="005E1EA5">
        <w:rPr>
          <w:rFonts w:ascii="黑体" w:eastAsia="黑体" w:hint="eastAsia"/>
          <w:bCs/>
          <w:sz w:val="32"/>
          <w:szCs w:val="32"/>
        </w:rPr>
        <w:t>关于2017-2018学年第二学期</w:t>
      </w:r>
      <w:r w:rsidR="00023D48">
        <w:rPr>
          <w:rFonts w:ascii="黑体" w:eastAsia="黑体" w:hint="eastAsia"/>
          <w:bCs/>
          <w:sz w:val="32"/>
          <w:szCs w:val="32"/>
        </w:rPr>
        <w:t>《</w:t>
      </w:r>
      <w:r w:rsidRPr="005E1EA5">
        <w:rPr>
          <w:rFonts w:ascii="黑体" w:eastAsia="黑体" w:hint="eastAsia"/>
          <w:bCs/>
          <w:sz w:val="32"/>
          <w:szCs w:val="32"/>
        </w:rPr>
        <w:t>马克思主义基本原理</w:t>
      </w:r>
      <w:r w:rsidR="00023D48">
        <w:rPr>
          <w:rFonts w:ascii="黑体" w:eastAsia="黑体" w:hint="eastAsia"/>
          <w:bCs/>
          <w:sz w:val="32"/>
          <w:szCs w:val="32"/>
        </w:rPr>
        <w:t>》</w:t>
      </w:r>
      <w:r w:rsidR="005668B3">
        <w:rPr>
          <w:rFonts w:ascii="黑体" w:eastAsia="黑体" w:hint="eastAsia"/>
          <w:bCs/>
          <w:sz w:val="32"/>
          <w:szCs w:val="32"/>
        </w:rPr>
        <w:t>复</w:t>
      </w:r>
      <w:r w:rsidRPr="005E1EA5">
        <w:rPr>
          <w:rFonts w:ascii="黑体" w:eastAsia="黑体" w:hint="eastAsia"/>
          <w:bCs/>
          <w:sz w:val="32"/>
          <w:szCs w:val="32"/>
        </w:rPr>
        <w:t>选课工作的通知</w:t>
      </w:r>
    </w:p>
    <w:p w:rsidR="00CD7DCF" w:rsidRPr="001944D4" w:rsidRDefault="00CD7DCF" w:rsidP="00036BC5">
      <w:pPr>
        <w:wordWrap w:val="0"/>
        <w:jc w:val="right"/>
        <w:rPr>
          <w:rFonts w:ascii="仿宋_GB2312" w:eastAsia="仿宋_GB2312"/>
          <w:sz w:val="28"/>
          <w:szCs w:val="28"/>
        </w:rPr>
      </w:pPr>
      <w:bookmarkStart w:id="0" w:name="_GoBack"/>
      <w:bookmarkEnd w:id="0"/>
      <w:r w:rsidRPr="001944D4">
        <w:rPr>
          <w:rFonts w:ascii="仿宋_GB2312" w:eastAsia="仿宋_GB2312" w:hint="eastAsia"/>
          <w:sz w:val="28"/>
          <w:szCs w:val="28"/>
        </w:rPr>
        <w:t>教务处[</w:t>
      </w:r>
      <w:r w:rsidR="000C2A61" w:rsidRPr="001944D4">
        <w:rPr>
          <w:rFonts w:ascii="仿宋_GB2312" w:eastAsia="仿宋_GB2312" w:hint="eastAsia"/>
          <w:sz w:val="28"/>
          <w:szCs w:val="28"/>
        </w:rPr>
        <w:t>201</w:t>
      </w:r>
      <w:r w:rsidR="005E1EA5">
        <w:rPr>
          <w:rFonts w:ascii="仿宋_GB2312" w:eastAsia="仿宋_GB2312"/>
          <w:sz w:val="28"/>
          <w:szCs w:val="28"/>
        </w:rPr>
        <w:t>8</w:t>
      </w:r>
      <w:r w:rsidRPr="001944D4">
        <w:rPr>
          <w:rFonts w:ascii="仿宋_GB2312" w:eastAsia="仿宋_GB2312" w:hint="eastAsia"/>
          <w:sz w:val="28"/>
          <w:szCs w:val="28"/>
        </w:rPr>
        <w:t>]</w:t>
      </w:r>
      <w:r w:rsidR="008F7AFC">
        <w:rPr>
          <w:rFonts w:ascii="仿宋_GB2312" w:eastAsia="仿宋_GB2312"/>
          <w:sz w:val="28"/>
          <w:szCs w:val="28"/>
        </w:rPr>
        <w:t>11</w:t>
      </w:r>
      <w:r w:rsidRPr="001944D4">
        <w:rPr>
          <w:rFonts w:ascii="仿宋_GB2312" w:eastAsia="仿宋_GB2312" w:hint="eastAsia"/>
          <w:sz w:val="28"/>
          <w:szCs w:val="28"/>
        </w:rPr>
        <w:t>号</w:t>
      </w:r>
    </w:p>
    <w:p w:rsidR="00CD7DCF" w:rsidRPr="008F7AFC" w:rsidRDefault="00CD7DCF" w:rsidP="0047083E">
      <w:pPr>
        <w:rPr>
          <w:rFonts w:ascii="仿宋_GB2312" w:eastAsia="仿宋_GB2312"/>
          <w:sz w:val="28"/>
          <w:szCs w:val="28"/>
        </w:rPr>
      </w:pPr>
      <w:r w:rsidRPr="008F7AFC">
        <w:rPr>
          <w:rFonts w:ascii="仿宋_GB2312" w:eastAsia="仿宋_GB2312" w:hint="eastAsia"/>
          <w:sz w:val="28"/>
          <w:szCs w:val="28"/>
        </w:rPr>
        <w:t>各</w:t>
      </w:r>
      <w:r w:rsidR="005A0B7C" w:rsidRPr="008F7AFC">
        <w:rPr>
          <w:rFonts w:ascii="仿宋_GB2312" w:eastAsia="仿宋_GB2312" w:hint="eastAsia"/>
          <w:sz w:val="28"/>
          <w:szCs w:val="28"/>
        </w:rPr>
        <w:t>学院</w:t>
      </w:r>
      <w:r w:rsidRPr="008F7AFC">
        <w:rPr>
          <w:rFonts w:ascii="仿宋_GB2312" w:eastAsia="仿宋_GB2312" w:hint="eastAsia"/>
          <w:sz w:val="28"/>
          <w:szCs w:val="28"/>
        </w:rPr>
        <w:t>：</w:t>
      </w:r>
    </w:p>
    <w:p w:rsidR="001C1EEE" w:rsidRPr="008F7AFC" w:rsidRDefault="00CD7DCF" w:rsidP="00C05058">
      <w:pPr>
        <w:ind w:firstLine="570"/>
        <w:rPr>
          <w:rFonts w:ascii="仿宋_GB2312" w:eastAsia="仿宋_GB2312"/>
          <w:b/>
          <w:sz w:val="28"/>
          <w:szCs w:val="28"/>
        </w:rPr>
      </w:pPr>
      <w:r w:rsidRPr="008F7AFC">
        <w:rPr>
          <w:rFonts w:ascii="仿宋_GB2312" w:eastAsia="仿宋_GB2312" w:hint="eastAsia"/>
          <w:sz w:val="28"/>
          <w:szCs w:val="28"/>
        </w:rPr>
        <w:t>根据</w:t>
      </w:r>
      <w:r w:rsidR="00D20EC2" w:rsidRPr="008F7AFC">
        <w:rPr>
          <w:rFonts w:ascii="仿宋_GB2312" w:eastAsia="仿宋_GB2312" w:hint="eastAsia"/>
          <w:sz w:val="28"/>
          <w:szCs w:val="28"/>
        </w:rPr>
        <w:t>学校</w:t>
      </w:r>
      <w:r w:rsidRPr="008F7AFC">
        <w:rPr>
          <w:rFonts w:ascii="仿宋_GB2312" w:eastAsia="仿宋_GB2312" w:hint="eastAsia"/>
          <w:sz w:val="28"/>
          <w:szCs w:val="28"/>
        </w:rPr>
        <w:t>工作安排，20</w:t>
      </w:r>
      <w:r w:rsidR="00704FCA" w:rsidRPr="008F7AFC">
        <w:rPr>
          <w:rFonts w:ascii="仿宋_GB2312" w:eastAsia="仿宋_GB2312" w:hint="eastAsia"/>
          <w:sz w:val="28"/>
          <w:szCs w:val="28"/>
        </w:rPr>
        <w:t>1</w:t>
      </w:r>
      <w:r w:rsidR="0063355D" w:rsidRPr="008F7AFC">
        <w:rPr>
          <w:rFonts w:ascii="仿宋_GB2312" w:eastAsia="仿宋_GB2312"/>
          <w:sz w:val="28"/>
          <w:szCs w:val="28"/>
        </w:rPr>
        <w:t>7</w:t>
      </w:r>
      <w:r w:rsidRPr="008F7AFC">
        <w:rPr>
          <w:rFonts w:ascii="仿宋_GB2312" w:eastAsia="仿宋_GB2312" w:hint="eastAsia"/>
          <w:sz w:val="28"/>
          <w:szCs w:val="28"/>
        </w:rPr>
        <w:t>－</w:t>
      </w:r>
      <w:r w:rsidR="00146E1E" w:rsidRPr="008F7AFC">
        <w:rPr>
          <w:rFonts w:ascii="仿宋_GB2312" w:eastAsia="仿宋_GB2312" w:hint="eastAsia"/>
          <w:sz w:val="28"/>
          <w:szCs w:val="28"/>
        </w:rPr>
        <w:t>20</w:t>
      </w:r>
      <w:r w:rsidR="00AC7956" w:rsidRPr="008F7AFC">
        <w:rPr>
          <w:rFonts w:ascii="仿宋_GB2312" w:eastAsia="仿宋_GB2312" w:hint="eastAsia"/>
          <w:sz w:val="28"/>
          <w:szCs w:val="28"/>
        </w:rPr>
        <w:t>1</w:t>
      </w:r>
      <w:r w:rsidR="0063355D" w:rsidRPr="008F7AFC">
        <w:rPr>
          <w:rFonts w:ascii="仿宋_GB2312" w:eastAsia="仿宋_GB2312"/>
          <w:sz w:val="28"/>
          <w:szCs w:val="28"/>
        </w:rPr>
        <w:t>8</w:t>
      </w:r>
      <w:r w:rsidRPr="008F7AFC">
        <w:rPr>
          <w:rFonts w:ascii="仿宋_GB2312" w:eastAsia="仿宋_GB2312" w:hint="eastAsia"/>
          <w:sz w:val="28"/>
          <w:szCs w:val="28"/>
        </w:rPr>
        <w:t>学年</w:t>
      </w:r>
      <w:r w:rsidR="00314C20" w:rsidRPr="008F7AFC">
        <w:rPr>
          <w:rFonts w:ascii="仿宋_GB2312" w:eastAsia="仿宋_GB2312" w:hint="eastAsia"/>
          <w:sz w:val="28"/>
          <w:szCs w:val="28"/>
        </w:rPr>
        <w:t>第二学期</w:t>
      </w:r>
      <w:r w:rsidR="00023D48" w:rsidRPr="008F7AFC">
        <w:rPr>
          <w:rFonts w:ascii="仿宋_GB2312" w:eastAsia="仿宋_GB2312" w:hint="eastAsia"/>
          <w:sz w:val="28"/>
          <w:szCs w:val="28"/>
        </w:rPr>
        <w:t>2017级</w:t>
      </w:r>
      <w:r w:rsidR="005A0B7C" w:rsidRPr="008F7AFC">
        <w:rPr>
          <w:rFonts w:ascii="仿宋_GB2312" w:eastAsia="仿宋_GB2312" w:hint="eastAsia"/>
          <w:sz w:val="28"/>
          <w:szCs w:val="28"/>
        </w:rPr>
        <w:t>《马克思主义基本原理》</w:t>
      </w:r>
      <w:r w:rsidR="005668B3" w:rsidRPr="008F7AFC">
        <w:rPr>
          <w:rFonts w:ascii="仿宋_GB2312" w:eastAsia="仿宋_GB2312" w:hint="eastAsia"/>
          <w:sz w:val="28"/>
          <w:szCs w:val="28"/>
        </w:rPr>
        <w:t>复选</w:t>
      </w:r>
      <w:r w:rsidR="00023D48" w:rsidRPr="008F7AFC">
        <w:rPr>
          <w:rFonts w:ascii="仿宋_GB2312" w:eastAsia="仿宋_GB2312" w:hint="eastAsia"/>
          <w:sz w:val="28"/>
          <w:szCs w:val="28"/>
        </w:rPr>
        <w:t>将</w:t>
      </w:r>
      <w:r w:rsidR="005668B3" w:rsidRPr="008F7AFC">
        <w:rPr>
          <w:rFonts w:ascii="仿宋_GB2312" w:eastAsia="仿宋_GB2312" w:hint="eastAsia"/>
          <w:sz w:val="28"/>
          <w:szCs w:val="28"/>
        </w:rPr>
        <w:t>在3月3、4日在</w:t>
      </w:r>
      <w:r w:rsidR="00023D48" w:rsidRPr="008F7AFC">
        <w:rPr>
          <w:rFonts w:ascii="仿宋_GB2312" w:eastAsia="仿宋_GB2312" w:hint="eastAsia"/>
          <w:sz w:val="28"/>
          <w:szCs w:val="28"/>
        </w:rPr>
        <w:t>网上</w:t>
      </w:r>
      <w:r w:rsidR="005668B3" w:rsidRPr="008F7AFC">
        <w:rPr>
          <w:rFonts w:ascii="仿宋_GB2312" w:eastAsia="仿宋_GB2312" w:hint="eastAsia"/>
          <w:sz w:val="28"/>
          <w:szCs w:val="28"/>
        </w:rPr>
        <w:t>复选</w:t>
      </w:r>
      <w:r w:rsidR="00023D48" w:rsidRPr="008F7AFC">
        <w:rPr>
          <w:rFonts w:ascii="仿宋_GB2312" w:eastAsia="仿宋_GB2312" w:hint="eastAsia"/>
          <w:sz w:val="28"/>
          <w:szCs w:val="28"/>
        </w:rPr>
        <w:t>，现将有关工作安排如下：</w:t>
      </w:r>
    </w:p>
    <w:p w:rsidR="00023D48" w:rsidRPr="008F7AFC" w:rsidRDefault="005A0B7C" w:rsidP="005A0B7C">
      <w:pPr>
        <w:ind w:firstLineChars="200" w:firstLine="560"/>
        <w:rPr>
          <w:rFonts w:ascii="仿宋_GB2312" w:eastAsia="仿宋_GB2312"/>
          <w:sz w:val="28"/>
          <w:szCs w:val="28"/>
        </w:rPr>
      </w:pPr>
      <w:r w:rsidRPr="008F7AFC">
        <w:rPr>
          <w:rFonts w:ascii="仿宋_GB2312" w:eastAsia="仿宋_GB2312" w:hint="eastAsia"/>
          <w:sz w:val="28"/>
          <w:szCs w:val="28"/>
        </w:rPr>
        <w:t>1、</w:t>
      </w:r>
      <w:r w:rsidR="00023D48" w:rsidRPr="008F7AFC">
        <w:rPr>
          <w:rFonts w:ascii="仿宋_GB2312" w:eastAsia="仿宋_GB2312" w:hint="eastAsia"/>
          <w:sz w:val="28"/>
          <w:szCs w:val="28"/>
        </w:rPr>
        <w:t>参加</w:t>
      </w:r>
      <w:r w:rsidR="00C05058" w:rsidRPr="008F7AFC">
        <w:rPr>
          <w:rFonts w:ascii="仿宋_GB2312" w:eastAsia="仿宋_GB2312" w:hint="eastAsia"/>
          <w:sz w:val="28"/>
          <w:szCs w:val="28"/>
        </w:rPr>
        <w:t>复</w:t>
      </w:r>
      <w:r w:rsidR="00023D48" w:rsidRPr="008F7AFC">
        <w:rPr>
          <w:rFonts w:ascii="仿宋_GB2312" w:eastAsia="仿宋_GB2312" w:hint="eastAsia"/>
          <w:sz w:val="28"/>
          <w:szCs w:val="28"/>
        </w:rPr>
        <w:t>选的学生范围：</w:t>
      </w:r>
    </w:p>
    <w:p w:rsidR="00023D48" w:rsidRPr="008F7AFC" w:rsidRDefault="00023D48" w:rsidP="005A0B7C">
      <w:pPr>
        <w:ind w:firstLineChars="200" w:firstLine="560"/>
        <w:rPr>
          <w:rFonts w:ascii="仿宋_GB2312" w:eastAsia="仿宋_GB2312"/>
          <w:sz w:val="28"/>
          <w:szCs w:val="28"/>
        </w:rPr>
      </w:pPr>
      <w:r w:rsidRPr="008F7AFC">
        <w:rPr>
          <w:rFonts w:ascii="仿宋_GB2312" w:eastAsia="仿宋_GB2312" w:hint="eastAsia"/>
          <w:sz w:val="28"/>
          <w:szCs w:val="28"/>
        </w:rPr>
        <w:t>《马克思主义基本原理》选课学生的范围为主校区所有开设该课程的</w:t>
      </w:r>
      <w:r w:rsidR="008544BA" w:rsidRPr="008F7AFC">
        <w:rPr>
          <w:rFonts w:ascii="仿宋_GB2312" w:eastAsia="仿宋_GB2312" w:hint="eastAsia"/>
          <w:sz w:val="28"/>
          <w:szCs w:val="28"/>
        </w:rPr>
        <w:t>2017级</w:t>
      </w:r>
      <w:r w:rsidRPr="008F7AFC">
        <w:rPr>
          <w:rFonts w:ascii="仿宋_GB2312" w:eastAsia="仿宋_GB2312" w:hint="eastAsia"/>
          <w:sz w:val="28"/>
          <w:szCs w:val="28"/>
        </w:rPr>
        <w:t>本科学生。安顺校区学生和主校区专科学生不参加选课。</w:t>
      </w:r>
    </w:p>
    <w:p w:rsidR="00023D48" w:rsidRPr="008F7AFC" w:rsidRDefault="00023D48" w:rsidP="00023D48">
      <w:pPr>
        <w:ind w:firstLine="560"/>
        <w:rPr>
          <w:rFonts w:ascii="仿宋" w:eastAsia="仿宋" w:hAnsi="仿宋"/>
          <w:sz w:val="28"/>
          <w:szCs w:val="28"/>
        </w:rPr>
      </w:pPr>
      <w:r w:rsidRPr="008F7AFC">
        <w:rPr>
          <w:rFonts w:ascii="仿宋" w:eastAsia="仿宋" w:hAnsi="仿宋" w:hint="eastAsia"/>
          <w:sz w:val="28"/>
          <w:szCs w:val="28"/>
        </w:rPr>
        <w:t>2、</w:t>
      </w:r>
      <w:r w:rsidR="00C05058" w:rsidRPr="008F7AFC">
        <w:rPr>
          <w:rFonts w:ascii="仿宋" w:eastAsia="仿宋" w:hAnsi="仿宋" w:hint="eastAsia"/>
          <w:sz w:val="28"/>
          <w:szCs w:val="28"/>
        </w:rPr>
        <w:t>复选</w:t>
      </w:r>
      <w:r w:rsidRPr="008F7AFC">
        <w:rPr>
          <w:rFonts w:ascii="仿宋" w:eastAsia="仿宋" w:hAnsi="仿宋" w:hint="eastAsia"/>
          <w:sz w:val="28"/>
          <w:szCs w:val="28"/>
        </w:rPr>
        <w:t>时间</w:t>
      </w:r>
      <w:r w:rsidRPr="008F7AFC">
        <w:rPr>
          <w:rFonts w:ascii="仿宋" w:eastAsia="仿宋" w:hAnsi="仿宋"/>
          <w:sz w:val="28"/>
          <w:szCs w:val="28"/>
        </w:rPr>
        <w:t>：</w:t>
      </w:r>
      <w:r w:rsidRPr="008F7AFC">
        <w:rPr>
          <w:rFonts w:ascii="仿宋" w:eastAsia="仿宋" w:hAnsi="仿宋" w:hint="eastAsia"/>
          <w:sz w:val="28"/>
          <w:szCs w:val="28"/>
        </w:rPr>
        <w:t>2018年</w:t>
      </w:r>
      <w:r w:rsidR="00C05058" w:rsidRPr="008F7AFC">
        <w:rPr>
          <w:rFonts w:ascii="仿宋" w:eastAsia="仿宋" w:hAnsi="仿宋"/>
          <w:sz w:val="28"/>
          <w:szCs w:val="28"/>
        </w:rPr>
        <w:t>3</w:t>
      </w:r>
      <w:r w:rsidRPr="008F7AFC">
        <w:rPr>
          <w:rFonts w:ascii="仿宋" w:eastAsia="仿宋" w:hAnsi="仿宋" w:hint="eastAsia"/>
          <w:sz w:val="28"/>
          <w:szCs w:val="28"/>
        </w:rPr>
        <w:t>月</w:t>
      </w:r>
      <w:r w:rsidR="00C05058" w:rsidRPr="008F7AFC">
        <w:rPr>
          <w:rFonts w:ascii="仿宋" w:eastAsia="仿宋" w:hAnsi="仿宋"/>
          <w:sz w:val="28"/>
          <w:szCs w:val="28"/>
        </w:rPr>
        <w:t>3</w:t>
      </w:r>
      <w:r w:rsidRPr="008F7AFC">
        <w:rPr>
          <w:rFonts w:ascii="仿宋" w:eastAsia="仿宋" w:hAnsi="仿宋" w:hint="eastAsia"/>
          <w:sz w:val="28"/>
          <w:szCs w:val="28"/>
        </w:rPr>
        <w:t>日</w:t>
      </w:r>
      <w:r w:rsidRPr="008F7AFC">
        <w:rPr>
          <w:rFonts w:ascii="仿宋" w:eastAsia="仿宋" w:hAnsi="仿宋"/>
          <w:sz w:val="28"/>
          <w:szCs w:val="28"/>
        </w:rPr>
        <w:t>——2018</w:t>
      </w:r>
      <w:r w:rsidRPr="008F7AFC">
        <w:rPr>
          <w:rFonts w:ascii="仿宋" w:eastAsia="仿宋" w:hAnsi="仿宋" w:hint="eastAsia"/>
          <w:sz w:val="28"/>
          <w:szCs w:val="28"/>
        </w:rPr>
        <w:t>年</w:t>
      </w:r>
      <w:r w:rsidR="00C05058" w:rsidRPr="008F7AFC">
        <w:rPr>
          <w:rFonts w:ascii="仿宋" w:eastAsia="仿宋" w:hAnsi="仿宋"/>
          <w:sz w:val="28"/>
          <w:szCs w:val="28"/>
        </w:rPr>
        <w:t>3</w:t>
      </w:r>
      <w:r w:rsidRPr="008F7AFC">
        <w:rPr>
          <w:rFonts w:ascii="仿宋" w:eastAsia="仿宋" w:hAnsi="仿宋" w:hint="eastAsia"/>
          <w:sz w:val="28"/>
          <w:szCs w:val="28"/>
        </w:rPr>
        <w:t>月</w:t>
      </w:r>
      <w:r w:rsidR="00C05058" w:rsidRPr="008F7AFC">
        <w:rPr>
          <w:rFonts w:ascii="仿宋" w:eastAsia="仿宋" w:hAnsi="仿宋"/>
          <w:sz w:val="28"/>
          <w:szCs w:val="28"/>
        </w:rPr>
        <w:t>4</w:t>
      </w:r>
      <w:r w:rsidRPr="008F7AFC">
        <w:rPr>
          <w:rFonts w:ascii="仿宋" w:eastAsia="仿宋" w:hAnsi="仿宋" w:hint="eastAsia"/>
          <w:sz w:val="28"/>
          <w:szCs w:val="28"/>
        </w:rPr>
        <w:t>日</w:t>
      </w:r>
    </w:p>
    <w:p w:rsidR="00023D48" w:rsidRDefault="008544BA" w:rsidP="00023D48">
      <w:pPr>
        <w:ind w:firstLineChars="200" w:firstLine="560"/>
        <w:rPr>
          <w:rFonts w:ascii="仿宋" w:eastAsia="仿宋" w:hAnsi="仿宋"/>
          <w:sz w:val="28"/>
          <w:szCs w:val="28"/>
        </w:rPr>
      </w:pPr>
      <w:r>
        <w:rPr>
          <w:rFonts w:ascii="仿宋" w:eastAsia="仿宋" w:hAnsi="仿宋" w:hint="eastAsia"/>
          <w:sz w:val="28"/>
          <w:szCs w:val="28"/>
        </w:rPr>
        <w:t>3</w:t>
      </w:r>
      <w:r w:rsidR="00023D48">
        <w:rPr>
          <w:rFonts w:ascii="仿宋" w:eastAsia="仿宋" w:hAnsi="仿宋" w:hint="eastAsia"/>
          <w:sz w:val="28"/>
          <w:szCs w:val="28"/>
        </w:rPr>
        <w:t>、</w:t>
      </w:r>
      <w:r w:rsidR="00C05058">
        <w:rPr>
          <w:rFonts w:ascii="仿宋" w:eastAsia="仿宋" w:hAnsi="仿宋" w:hint="eastAsia"/>
          <w:sz w:val="28"/>
          <w:szCs w:val="28"/>
        </w:rPr>
        <w:t>复选</w:t>
      </w:r>
      <w:r w:rsidR="00023D48">
        <w:rPr>
          <w:rFonts w:ascii="仿宋" w:eastAsia="仿宋" w:hAnsi="仿宋" w:hint="eastAsia"/>
          <w:sz w:val="28"/>
          <w:szCs w:val="28"/>
        </w:rPr>
        <w:t>操作步骤：</w:t>
      </w:r>
    </w:p>
    <w:p w:rsidR="00023D48" w:rsidRDefault="00023D48" w:rsidP="00023D48">
      <w:pPr>
        <w:ind w:firstLineChars="200" w:firstLine="560"/>
        <w:rPr>
          <w:rFonts w:ascii="仿宋_GB2312" w:eastAsia="仿宋_GB2312"/>
          <w:sz w:val="28"/>
          <w:szCs w:val="28"/>
        </w:rPr>
      </w:pPr>
      <w:r>
        <w:rPr>
          <w:rFonts w:ascii="仿宋_GB2312" w:eastAsia="仿宋_GB2312" w:hint="eastAsia"/>
          <w:sz w:val="28"/>
          <w:szCs w:val="28"/>
        </w:rPr>
        <w:t>（1）</w:t>
      </w:r>
      <w:r w:rsidRPr="005A0B7C">
        <w:rPr>
          <w:rFonts w:ascii="仿宋_GB2312" w:eastAsia="仿宋_GB2312" w:hint="eastAsia"/>
          <w:sz w:val="28"/>
          <w:szCs w:val="28"/>
        </w:rPr>
        <w:t>学生</w:t>
      </w:r>
      <w:r w:rsidR="00C05058">
        <w:rPr>
          <w:rFonts w:ascii="仿宋_GB2312" w:eastAsia="仿宋_GB2312" w:hint="eastAsia"/>
          <w:sz w:val="28"/>
          <w:szCs w:val="28"/>
        </w:rPr>
        <w:t>复</w:t>
      </w:r>
      <w:r w:rsidR="00C05058">
        <w:rPr>
          <w:rFonts w:ascii="仿宋_GB2312" w:eastAsia="仿宋_GB2312" w:hint="eastAsia"/>
          <w:color w:val="000000" w:themeColor="text1"/>
          <w:sz w:val="28"/>
          <w:szCs w:val="28"/>
        </w:rPr>
        <w:t>选</w:t>
      </w:r>
      <w:r w:rsidRPr="001B1BE3">
        <w:rPr>
          <w:rFonts w:ascii="仿宋_GB2312" w:eastAsia="仿宋_GB2312" w:hint="eastAsia"/>
          <w:color w:val="000000" w:themeColor="text1"/>
          <w:sz w:val="28"/>
          <w:szCs w:val="28"/>
        </w:rPr>
        <w:t>须登录</w:t>
      </w:r>
      <w:hyperlink r:id="rId7" w:history="1">
        <w:r w:rsidRPr="001B1BE3">
          <w:rPr>
            <w:rStyle w:val="a4"/>
            <w:rFonts w:ascii="仿宋_GB2312" w:eastAsia="仿宋_GB2312"/>
            <w:color w:val="000000" w:themeColor="text1"/>
            <w:sz w:val="28"/>
            <w:szCs w:val="28"/>
            <w:u w:val="none"/>
          </w:rPr>
          <w:t>http://jwc.wfu.edu.cn/</w:t>
        </w:r>
      </w:hyperlink>
      <w:r w:rsidRPr="001B1BE3">
        <w:rPr>
          <w:rFonts w:ascii="仿宋_GB2312" w:eastAsia="仿宋_GB2312" w:hint="eastAsia"/>
          <w:color w:val="000000" w:themeColor="text1"/>
          <w:sz w:val="28"/>
          <w:szCs w:val="28"/>
        </w:rPr>
        <w:t>网站，点</w:t>
      </w:r>
      <w:r w:rsidRPr="005A0B7C">
        <w:rPr>
          <w:rFonts w:ascii="仿宋_GB2312" w:eastAsia="仿宋_GB2312" w:hint="eastAsia"/>
          <w:sz w:val="28"/>
          <w:szCs w:val="28"/>
        </w:rPr>
        <w:t>击右侧相关网站栏目中的“教务管理系统（1）、教务管理系统站点（2）、教务管理系统站点（3）”选项</w:t>
      </w:r>
      <w:r w:rsidR="008544BA">
        <w:rPr>
          <w:rFonts w:ascii="仿宋_GB2312" w:eastAsia="仿宋_GB2312" w:hint="eastAsia"/>
          <w:sz w:val="28"/>
          <w:szCs w:val="28"/>
        </w:rPr>
        <w:t>中任一项</w:t>
      </w:r>
      <w:r w:rsidRPr="005A0B7C">
        <w:rPr>
          <w:rFonts w:ascii="仿宋_GB2312" w:eastAsia="仿宋_GB2312" w:hint="eastAsia"/>
          <w:sz w:val="28"/>
          <w:szCs w:val="28"/>
        </w:rPr>
        <w:t>，进入系统登录页面。</w:t>
      </w:r>
    </w:p>
    <w:p w:rsidR="00023D48" w:rsidRDefault="00023D48" w:rsidP="00023D48">
      <w:pPr>
        <w:ind w:firstLineChars="200" w:firstLine="560"/>
        <w:rPr>
          <w:rFonts w:ascii="仿宋_GB2312" w:eastAsia="仿宋_GB2312"/>
          <w:sz w:val="28"/>
          <w:szCs w:val="28"/>
        </w:rPr>
      </w:pPr>
      <w:r>
        <w:rPr>
          <w:rFonts w:ascii="仿宋_GB2312" w:eastAsia="仿宋_GB2312" w:hint="eastAsia"/>
          <w:sz w:val="28"/>
          <w:szCs w:val="28"/>
        </w:rPr>
        <w:t>（2）</w:t>
      </w:r>
      <w:r w:rsidRPr="005A0B7C">
        <w:rPr>
          <w:rFonts w:ascii="仿宋_GB2312" w:eastAsia="仿宋_GB2312" w:hint="eastAsia"/>
          <w:sz w:val="28"/>
          <w:szCs w:val="28"/>
        </w:rPr>
        <w:t>登陆时以学号作为用户名进行登录，身份选择为“学生”。学生操作中遇到具体问题或密码忘记请咨询各学院的综合办公室教务员老师或请教务员老师帮助解决。教务员遇到操作中的技术问题可咨询教务处教务科。</w:t>
      </w:r>
    </w:p>
    <w:p w:rsidR="00C05058" w:rsidRPr="00C05058" w:rsidRDefault="00023D48" w:rsidP="00C05058">
      <w:pPr>
        <w:ind w:firstLine="570"/>
        <w:rPr>
          <w:rFonts w:ascii="仿宋_GB2312" w:eastAsia="仿宋_GB2312"/>
          <w:sz w:val="28"/>
          <w:szCs w:val="28"/>
        </w:rPr>
      </w:pPr>
      <w:r>
        <w:rPr>
          <w:rFonts w:ascii="仿宋_GB2312" w:eastAsia="仿宋_GB2312" w:hint="eastAsia"/>
          <w:sz w:val="28"/>
          <w:szCs w:val="28"/>
        </w:rPr>
        <w:t>（3）</w:t>
      </w:r>
      <w:r w:rsidRPr="005A0B7C">
        <w:rPr>
          <w:rFonts w:ascii="仿宋_GB2312" w:eastAsia="仿宋_GB2312" w:hint="eastAsia"/>
          <w:sz w:val="28"/>
          <w:szCs w:val="28"/>
        </w:rPr>
        <w:t>进入教务管理系统</w:t>
      </w:r>
      <w:r w:rsidRPr="005A0B7C">
        <w:rPr>
          <w:rFonts w:ascii="仿宋" w:eastAsia="仿宋" w:hAnsi="仿宋" w:hint="eastAsia"/>
          <w:sz w:val="28"/>
          <w:szCs w:val="28"/>
        </w:rPr>
        <w:t>→</w:t>
      </w:r>
      <w:r w:rsidRPr="005A0B7C">
        <w:rPr>
          <w:rFonts w:ascii="仿宋_GB2312" w:eastAsia="仿宋_GB2312" w:hint="eastAsia"/>
          <w:sz w:val="28"/>
          <w:szCs w:val="28"/>
        </w:rPr>
        <w:t>网上选课</w:t>
      </w:r>
      <w:r w:rsidRPr="005A0B7C">
        <w:rPr>
          <w:rFonts w:ascii="仿宋" w:eastAsia="仿宋" w:hAnsi="仿宋" w:hint="eastAsia"/>
          <w:sz w:val="28"/>
          <w:szCs w:val="28"/>
        </w:rPr>
        <w:t>→学生选课→</w:t>
      </w:r>
      <w:r w:rsidR="00C05058">
        <w:rPr>
          <w:rFonts w:ascii="仿宋" w:eastAsia="仿宋" w:hAnsi="仿宋" w:hint="eastAsia"/>
          <w:sz w:val="28"/>
          <w:szCs w:val="28"/>
        </w:rPr>
        <w:t>已选课程</w:t>
      </w:r>
      <w:r w:rsidR="00036D07">
        <w:rPr>
          <w:rFonts w:ascii="仿宋" w:eastAsia="仿宋" w:hAnsi="仿宋" w:hint="eastAsia"/>
          <w:sz w:val="28"/>
          <w:szCs w:val="28"/>
        </w:rPr>
        <w:t>，</w:t>
      </w:r>
      <w:r w:rsidR="00C05058">
        <w:rPr>
          <w:rFonts w:ascii="仿宋" w:eastAsia="仿宋" w:hAnsi="仿宋" w:hint="eastAsia"/>
          <w:sz w:val="28"/>
          <w:szCs w:val="28"/>
        </w:rPr>
        <w:t>检查是否有</w:t>
      </w:r>
      <w:r w:rsidR="00C05058" w:rsidRPr="00C05058">
        <w:rPr>
          <w:rFonts w:ascii="仿宋_GB2312" w:eastAsia="仿宋_GB2312" w:hint="eastAsia"/>
          <w:sz w:val="28"/>
          <w:szCs w:val="28"/>
        </w:rPr>
        <w:t>《马克思主义基本原理》课程</w:t>
      </w:r>
      <w:r w:rsidR="00C05058" w:rsidRPr="00C05058">
        <w:rPr>
          <w:rFonts w:ascii="仿宋_GB2312" w:eastAsia="仿宋_GB2312"/>
          <w:sz w:val="28"/>
          <w:szCs w:val="28"/>
        </w:rPr>
        <w:t>，如果没有在规定的时间内再次选课</w:t>
      </w:r>
      <w:r w:rsidR="00C05058" w:rsidRPr="00C05058">
        <w:rPr>
          <w:rFonts w:ascii="仿宋_GB2312" w:eastAsia="仿宋_GB2312" w:hint="eastAsia"/>
          <w:sz w:val="28"/>
          <w:szCs w:val="28"/>
        </w:rPr>
        <w:t>。</w:t>
      </w:r>
    </w:p>
    <w:p w:rsidR="00036D07" w:rsidRDefault="00036D07" w:rsidP="00036D07">
      <w:pPr>
        <w:ind w:firstLine="570"/>
        <w:rPr>
          <w:rFonts w:ascii="仿宋_GB2312" w:eastAsia="仿宋_GB2312"/>
          <w:b/>
          <w:color w:val="000000" w:themeColor="text1"/>
          <w:sz w:val="28"/>
          <w:szCs w:val="28"/>
        </w:rPr>
      </w:pPr>
      <w:r>
        <w:rPr>
          <w:rFonts w:ascii="仿宋_GB2312" w:eastAsia="仿宋_GB2312" w:hint="eastAsia"/>
          <w:b/>
          <w:color w:val="000000" w:themeColor="text1"/>
          <w:sz w:val="28"/>
          <w:szCs w:val="28"/>
        </w:rPr>
        <w:t>4、复选注意事项：</w:t>
      </w:r>
    </w:p>
    <w:p w:rsidR="005A0B7C" w:rsidRDefault="00C05058" w:rsidP="00036D07">
      <w:pPr>
        <w:ind w:firstLine="570"/>
        <w:rPr>
          <w:rFonts w:ascii="仿宋_GB2312" w:eastAsia="仿宋_GB2312"/>
          <w:color w:val="000000" w:themeColor="text1"/>
          <w:sz w:val="28"/>
          <w:szCs w:val="28"/>
        </w:rPr>
      </w:pPr>
      <w:r w:rsidRPr="00A27442">
        <w:rPr>
          <w:rFonts w:ascii="仿宋_GB2312" w:eastAsia="仿宋_GB2312" w:hint="eastAsia"/>
          <w:b/>
          <w:color w:val="000000" w:themeColor="text1"/>
          <w:sz w:val="28"/>
          <w:szCs w:val="28"/>
        </w:rPr>
        <w:t>复选阶段所有参加初选选课的学生均需登陆选课系统查看自己是否选中了</w:t>
      </w:r>
      <w:r w:rsidRPr="00C05058">
        <w:rPr>
          <w:rFonts w:ascii="仿宋_GB2312" w:eastAsia="仿宋_GB2312" w:hint="eastAsia"/>
          <w:b/>
          <w:color w:val="000000" w:themeColor="text1"/>
          <w:sz w:val="28"/>
          <w:szCs w:val="28"/>
        </w:rPr>
        <w:t>《马克思主义基本原理》</w:t>
      </w:r>
      <w:r w:rsidRPr="00A27442">
        <w:rPr>
          <w:rFonts w:ascii="仿宋_GB2312" w:eastAsia="仿宋_GB2312" w:hint="eastAsia"/>
          <w:b/>
          <w:color w:val="000000" w:themeColor="text1"/>
          <w:sz w:val="28"/>
          <w:szCs w:val="28"/>
        </w:rPr>
        <w:t>课程。若未选中课程或</w:t>
      </w:r>
      <w:r w:rsidR="008F7AFC">
        <w:rPr>
          <w:rFonts w:ascii="仿宋_GB2312" w:eastAsia="仿宋_GB2312" w:hint="eastAsia"/>
          <w:b/>
          <w:color w:val="000000" w:themeColor="text1"/>
          <w:sz w:val="28"/>
          <w:szCs w:val="28"/>
        </w:rPr>
        <w:t>第一次</w:t>
      </w:r>
      <w:r w:rsidRPr="00A27442">
        <w:rPr>
          <w:rFonts w:ascii="仿宋_GB2312" w:eastAsia="仿宋_GB2312" w:hint="eastAsia"/>
          <w:b/>
          <w:color w:val="000000" w:themeColor="text1"/>
          <w:sz w:val="28"/>
          <w:szCs w:val="28"/>
        </w:rPr>
        <w:t>所选课程</w:t>
      </w:r>
      <w:r>
        <w:rPr>
          <w:rFonts w:ascii="仿宋_GB2312" w:eastAsia="仿宋_GB2312" w:hint="eastAsia"/>
          <w:b/>
          <w:color w:val="000000" w:themeColor="text1"/>
          <w:sz w:val="28"/>
          <w:szCs w:val="28"/>
        </w:rPr>
        <w:t>时间</w:t>
      </w:r>
      <w:r>
        <w:rPr>
          <w:rFonts w:ascii="仿宋_GB2312" w:eastAsia="仿宋_GB2312" w:hint="eastAsia"/>
          <w:b/>
          <w:color w:val="000000" w:themeColor="text1"/>
          <w:sz w:val="28"/>
          <w:szCs w:val="28"/>
        </w:rPr>
        <w:lastRenderedPageBreak/>
        <w:t>段</w:t>
      </w:r>
      <w:r w:rsidRPr="00A27442">
        <w:rPr>
          <w:rFonts w:ascii="仿宋_GB2312" w:eastAsia="仿宋_GB2312" w:hint="eastAsia"/>
          <w:b/>
          <w:color w:val="000000" w:themeColor="text1"/>
          <w:sz w:val="28"/>
          <w:szCs w:val="28"/>
        </w:rPr>
        <w:t>停开，则复选阶段</w:t>
      </w:r>
      <w:r w:rsidR="00036D07">
        <w:rPr>
          <w:rFonts w:ascii="仿宋_GB2312" w:eastAsia="仿宋_GB2312" w:hint="eastAsia"/>
          <w:b/>
          <w:color w:val="000000" w:themeColor="text1"/>
          <w:sz w:val="28"/>
          <w:szCs w:val="28"/>
        </w:rPr>
        <w:t>（根据自己课表时间）</w:t>
      </w:r>
      <w:r w:rsidRPr="00A27442">
        <w:rPr>
          <w:rFonts w:ascii="仿宋_GB2312" w:eastAsia="仿宋_GB2312" w:hint="eastAsia"/>
          <w:b/>
          <w:color w:val="000000" w:themeColor="text1"/>
          <w:sz w:val="28"/>
          <w:szCs w:val="28"/>
        </w:rPr>
        <w:t>可再选已开出的课程，复选阶段仍未选中课程的，则本学期落选。</w:t>
      </w:r>
    </w:p>
    <w:p w:rsidR="00CD7DCF" w:rsidRDefault="001B1BE3" w:rsidP="005A0B7C">
      <w:pPr>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5</w:t>
      </w:r>
      <w:r w:rsidR="005A0B7C" w:rsidRPr="005A0B7C">
        <w:rPr>
          <w:rFonts w:ascii="仿宋_GB2312" w:eastAsia="仿宋_GB2312" w:hint="eastAsia"/>
          <w:color w:val="000000" w:themeColor="text1"/>
          <w:sz w:val="28"/>
          <w:szCs w:val="28"/>
        </w:rPr>
        <w:t>、</w:t>
      </w:r>
      <w:r w:rsidR="00CD7DCF" w:rsidRPr="005A0B7C">
        <w:rPr>
          <w:rFonts w:ascii="仿宋_GB2312" w:eastAsia="仿宋_GB2312" w:hint="eastAsia"/>
          <w:color w:val="000000" w:themeColor="text1"/>
          <w:sz w:val="28"/>
          <w:szCs w:val="28"/>
        </w:rPr>
        <w:t>请各</w:t>
      </w:r>
      <w:r w:rsidR="008544BA">
        <w:rPr>
          <w:rFonts w:ascii="仿宋_GB2312" w:eastAsia="仿宋_GB2312" w:hint="eastAsia"/>
          <w:color w:val="000000" w:themeColor="text1"/>
          <w:sz w:val="28"/>
          <w:szCs w:val="28"/>
        </w:rPr>
        <w:t>学院</w:t>
      </w:r>
      <w:r w:rsidR="00D3363F" w:rsidRPr="005A0B7C">
        <w:rPr>
          <w:rFonts w:ascii="仿宋_GB2312" w:eastAsia="仿宋_GB2312" w:hint="eastAsia"/>
          <w:color w:val="000000" w:themeColor="text1"/>
          <w:sz w:val="28"/>
          <w:szCs w:val="28"/>
        </w:rPr>
        <w:t>务必</w:t>
      </w:r>
      <w:r w:rsidR="002A0A77" w:rsidRPr="005A0B7C">
        <w:rPr>
          <w:rFonts w:ascii="仿宋_GB2312" w:eastAsia="仿宋_GB2312" w:hint="eastAsia"/>
          <w:color w:val="000000" w:themeColor="text1"/>
          <w:sz w:val="28"/>
          <w:szCs w:val="28"/>
        </w:rPr>
        <w:t>做好学生选课</w:t>
      </w:r>
      <w:r w:rsidR="008F7AFC">
        <w:rPr>
          <w:rFonts w:ascii="仿宋_GB2312" w:eastAsia="仿宋_GB2312" w:hint="eastAsia"/>
          <w:color w:val="000000" w:themeColor="text1"/>
          <w:sz w:val="28"/>
          <w:szCs w:val="28"/>
        </w:rPr>
        <w:t>宣传、</w:t>
      </w:r>
      <w:r w:rsidR="002A0A77" w:rsidRPr="005A0B7C">
        <w:rPr>
          <w:rFonts w:ascii="仿宋_GB2312" w:eastAsia="仿宋_GB2312" w:hint="eastAsia"/>
          <w:color w:val="000000" w:themeColor="text1"/>
          <w:sz w:val="28"/>
          <w:szCs w:val="28"/>
        </w:rPr>
        <w:t>组织工作，</w:t>
      </w:r>
      <w:r w:rsidR="008544BA" w:rsidRPr="005A0B7C">
        <w:rPr>
          <w:rFonts w:ascii="仿宋_GB2312" w:eastAsia="仿宋_GB2312" w:hint="eastAsia"/>
          <w:color w:val="000000" w:themeColor="text1"/>
          <w:sz w:val="28"/>
          <w:szCs w:val="28"/>
        </w:rPr>
        <w:t>并将有关事宜及时通知到每一个学生，</w:t>
      </w:r>
      <w:r w:rsidR="002A0A77" w:rsidRPr="005A0B7C">
        <w:rPr>
          <w:rFonts w:ascii="仿宋_GB2312" w:eastAsia="仿宋_GB2312" w:hint="eastAsia"/>
          <w:color w:val="000000" w:themeColor="text1"/>
          <w:sz w:val="28"/>
          <w:szCs w:val="28"/>
        </w:rPr>
        <w:t>选派专人负责指导学生进行网上</w:t>
      </w:r>
      <w:r w:rsidR="00AB34CD" w:rsidRPr="005A0B7C">
        <w:rPr>
          <w:rFonts w:ascii="仿宋_GB2312" w:eastAsia="仿宋_GB2312" w:hint="eastAsia"/>
          <w:color w:val="000000" w:themeColor="text1"/>
          <w:sz w:val="28"/>
          <w:szCs w:val="28"/>
        </w:rPr>
        <w:t>操作</w:t>
      </w:r>
      <w:r w:rsidR="002A0A77" w:rsidRPr="005A0B7C">
        <w:rPr>
          <w:rFonts w:ascii="仿宋_GB2312" w:eastAsia="仿宋_GB2312" w:hint="eastAsia"/>
          <w:color w:val="000000" w:themeColor="text1"/>
          <w:sz w:val="28"/>
          <w:szCs w:val="28"/>
        </w:rPr>
        <w:t>，</w:t>
      </w:r>
      <w:r w:rsidR="00CD7DCF" w:rsidRPr="005A0B7C">
        <w:rPr>
          <w:rFonts w:ascii="仿宋_GB2312" w:eastAsia="仿宋_GB2312" w:hint="eastAsia"/>
          <w:color w:val="000000" w:themeColor="text1"/>
          <w:sz w:val="28"/>
          <w:szCs w:val="28"/>
        </w:rPr>
        <w:t>以保证学生在规定的时间内</w:t>
      </w:r>
      <w:r w:rsidR="008544BA">
        <w:rPr>
          <w:rFonts w:ascii="仿宋_GB2312" w:eastAsia="仿宋_GB2312" w:hint="eastAsia"/>
          <w:color w:val="000000" w:themeColor="text1"/>
          <w:sz w:val="28"/>
          <w:szCs w:val="28"/>
        </w:rPr>
        <w:t>完成</w:t>
      </w:r>
      <w:r w:rsidR="00036D07">
        <w:rPr>
          <w:rFonts w:ascii="仿宋_GB2312" w:eastAsia="仿宋_GB2312" w:hint="eastAsia"/>
          <w:color w:val="000000" w:themeColor="text1"/>
          <w:sz w:val="28"/>
          <w:szCs w:val="28"/>
        </w:rPr>
        <w:t>复</w:t>
      </w:r>
      <w:r w:rsidR="008544BA">
        <w:rPr>
          <w:rFonts w:ascii="仿宋_GB2312" w:eastAsia="仿宋_GB2312" w:hint="eastAsia"/>
          <w:color w:val="000000" w:themeColor="text1"/>
          <w:sz w:val="28"/>
          <w:szCs w:val="28"/>
        </w:rPr>
        <w:t>选任务</w:t>
      </w:r>
      <w:r w:rsidR="00CD7DCF" w:rsidRPr="005A0B7C">
        <w:rPr>
          <w:rFonts w:ascii="仿宋_GB2312" w:eastAsia="仿宋_GB2312" w:hint="eastAsia"/>
          <w:color w:val="000000" w:themeColor="text1"/>
          <w:sz w:val="28"/>
          <w:szCs w:val="28"/>
        </w:rPr>
        <w:t>。</w:t>
      </w:r>
      <w:r w:rsidR="008544BA">
        <w:rPr>
          <w:rFonts w:ascii="仿宋_GB2312" w:eastAsia="仿宋_GB2312" w:hint="eastAsia"/>
          <w:color w:val="000000" w:themeColor="text1"/>
          <w:sz w:val="28"/>
          <w:szCs w:val="28"/>
        </w:rPr>
        <w:t>对由</w:t>
      </w:r>
      <w:r w:rsidR="00CB0EAD" w:rsidRPr="005A0B7C">
        <w:rPr>
          <w:rFonts w:ascii="仿宋_GB2312" w:eastAsia="仿宋_GB2312" w:hint="eastAsia"/>
          <w:color w:val="000000" w:themeColor="text1"/>
          <w:sz w:val="28"/>
          <w:szCs w:val="28"/>
        </w:rPr>
        <w:t>学生</w:t>
      </w:r>
      <w:r w:rsidR="008544BA">
        <w:rPr>
          <w:rFonts w:ascii="仿宋_GB2312" w:eastAsia="仿宋_GB2312" w:hint="eastAsia"/>
          <w:color w:val="000000" w:themeColor="text1"/>
          <w:sz w:val="28"/>
          <w:szCs w:val="28"/>
        </w:rPr>
        <w:t>本人</w:t>
      </w:r>
      <w:r w:rsidR="00CB0EAD" w:rsidRPr="005A0B7C">
        <w:rPr>
          <w:rFonts w:ascii="仿宋_GB2312" w:eastAsia="仿宋_GB2312" w:hint="eastAsia"/>
          <w:color w:val="000000" w:themeColor="text1"/>
          <w:sz w:val="28"/>
          <w:szCs w:val="28"/>
        </w:rPr>
        <w:t>原因</w:t>
      </w:r>
      <w:r w:rsidR="00AB34CD" w:rsidRPr="005A0B7C">
        <w:rPr>
          <w:rFonts w:ascii="仿宋_GB2312" w:eastAsia="仿宋_GB2312" w:hint="eastAsia"/>
          <w:color w:val="000000" w:themeColor="text1"/>
          <w:sz w:val="28"/>
          <w:szCs w:val="28"/>
        </w:rPr>
        <w:t>造成</w:t>
      </w:r>
      <w:r w:rsidR="008544BA">
        <w:rPr>
          <w:rFonts w:ascii="仿宋_GB2312" w:eastAsia="仿宋_GB2312" w:hint="eastAsia"/>
          <w:color w:val="000000" w:themeColor="text1"/>
          <w:sz w:val="28"/>
          <w:szCs w:val="28"/>
        </w:rPr>
        <w:t>的</w:t>
      </w:r>
      <w:r w:rsidR="00AB34CD" w:rsidRPr="005A0B7C">
        <w:rPr>
          <w:rFonts w:ascii="仿宋_GB2312" w:eastAsia="仿宋_GB2312" w:hint="eastAsia"/>
          <w:color w:val="000000" w:themeColor="text1"/>
          <w:sz w:val="28"/>
          <w:szCs w:val="28"/>
        </w:rPr>
        <w:t>未选或漏选</w:t>
      </w:r>
      <w:r w:rsidR="008544BA">
        <w:rPr>
          <w:rFonts w:ascii="仿宋_GB2312" w:eastAsia="仿宋_GB2312" w:hint="eastAsia"/>
          <w:color w:val="000000" w:themeColor="text1"/>
          <w:sz w:val="28"/>
          <w:szCs w:val="28"/>
        </w:rPr>
        <w:t>课程</w:t>
      </w:r>
      <w:r w:rsidR="00056CB5" w:rsidRPr="005A0B7C">
        <w:rPr>
          <w:rFonts w:ascii="仿宋_GB2312" w:eastAsia="仿宋_GB2312" w:hint="eastAsia"/>
          <w:color w:val="000000" w:themeColor="text1"/>
          <w:sz w:val="28"/>
          <w:szCs w:val="28"/>
        </w:rPr>
        <w:t>，</w:t>
      </w:r>
      <w:r w:rsidR="00CB0EAD" w:rsidRPr="005A0B7C">
        <w:rPr>
          <w:rFonts w:ascii="仿宋_GB2312" w:eastAsia="仿宋_GB2312" w:hint="eastAsia"/>
          <w:color w:val="000000" w:themeColor="text1"/>
          <w:sz w:val="28"/>
          <w:szCs w:val="28"/>
        </w:rPr>
        <w:t>不再补选，</w:t>
      </w:r>
      <w:r w:rsidR="008544BA">
        <w:rPr>
          <w:rFonts w:ascii="仿宋_GB2312" w:eastAsia="仿宋_GB2312" w:hint="eastAsia"/>
          <w:color w:val="000000" w:themeColor="text1"/>
          <w:sz w:val="28"/>
          <w:szCs w:val="28"/>
        </w:rPr>
        <w:t>由此造成的一切后果由学生本人负责</w:t>
      </w:r>
      <w:r w:rsidR="00056CB5" w:rsidRPr="005A0B7C">
        <w:rPr>
          <w:rFonts w:ascii="仿宋_GB2312" w:eastAsia="仿宋_GB2312" w:hint="eastAsia"/>
          <w:color w:val="000000" w:themeColor="text1"/>
          <w:sz w:val="28"/>
          <w:szCs w:val="28"/>
        </w:rPr>
        <w:t>。</w:t>
      </w:r>
    </w:p>
    <w:p w:rsidR="001B1BE3" w:rsidRDefault="001B1BE3" w:rsidP="005A0B7C">
      <w:pPr>
        <w:ind w:firstLineChars="200" w:firstLine="560"/>
        <w:rPr>
          <w:rFonts w:ascii="仿宋_GB2312" w:eastAsia="仿宋_GB2312"/>
          <w:color w:val="000000" w:themeColor="text1"/>
          <w:sz w:val="28"/>
          <w:szCs w:val="28"/>
        </w:rPr>
      </w:pPr>
    </w:p>
    <w:p w:rsidR="001B1BE3" w:rsidRDefault="001B1BE3" w:rsidP="005A0B7C">
      <w:pPr>
        <w:ind w:firstLineChars="200" w:firstLine="560"/>
        <w:rPr>
          <w:rFonts w:ascii="仿宋_GB2312" w:eastAsia="仿宋_GB2312"/>
          <w:color w:val="000000" w:themeColor="text1"/>
          <w:sz w:val="28"/>
          <w:szCs w:val="28"/>
        </w:rPr>
      </w:pPr>
    </w:p>
    <w:p w:rsidR="001B1BE3" w:rsidRPr="008544BA" w:rsidRDefault="001B1BE3" w:rsidP="005A0B7C">
      <w:pPr>
        <w:ind w:firstLineChars="200" w:firstLine="560"/>
        <w:rPr>
          <w:rFonts w:ascii="仿宋_GB2312" w:eastAsia="仿宋_GB2312"/>
          <w:color w:val="000000" w:themeColor="text1"/>
          <w:sz w:val="28"/>
          <w:szCs w:val="28"/>
        </w:rPr>
      </w:pPr>
    </w:p>
    <w:p w:rsidR="001B1BE3" w:rsidRDefault="001B1BE3" w:rsidP="005A0B7C">
      <w:pPr>
        <w:ind w:firstLineChars="200" w:firstLine="560"/>
        <w:rPr>
          <w:rFonts w:ascii="仿宋_GB2312" w:eastAsia="仿宋_GB2312"/>
          <w:color w:val="000000" w:themeColor="text1"/>
          <w:sz w:val="28"/>
          <w:szCs w:val="28"/>
        </w:rPr>
      </w:pPr>
    </w:p>
    <w:p w:rsidR="001B1BE3" w:rsidRDefault="001B1BE3" w:rsidP="005A0B7C">
      <w:pPr>
        <w:ind w:firstLineChars="200" w:firstLine="560"/>
        <w:rPr>
          <w:rFonts w:ascii="仿宋_GB2312" w:eastAsia="仿宋_GB2312"/>
          <w:color w:val="000000" w:themeColor="text1"/>
          <w:sz w:val="28"/>
          <w:szCs w:val="28"/>
        </w:rPr>
      </w:pPr>
    </w:p>
    <w:p w:rsidR="001B1BE3" w:rsidRDefault="001B1BE3" w:rsidP="005A0B7C">
      <w:pPr>
        <w:ind w:firstLineChars="200" w:firstLine="560"/>
        <w:rPr>
          <w:rFonts w:ascii="仿宋_GB2312" w:eastAsia="仿宋_GB2312"/>
          <w:color w:val="000000" w:themeColor="text1"/>
          <w:sz w:val="28"/>
          <w:szCs w:val="28"/>
        </w:rPr>
      </w:pPr>
    </w:p>
    <w:p w:rsidR="001B1BE3" w:rsidRDefault="001B1BE3" w:rsidP="008F7AFC">
      <w:pPr>
        <w:ind w:firstLineChars="2350" w:firstLine="6580"/>
        <w:rPr>
          <w:rFonts w:ascii="仿宋_GB2312" w:eastAsia="仿宋_GB2312"/>
          <w:color w:val="000000" w:themeColor="text1"/>
          <w:sz w:val="28"/>
          <w:szCs w:val="28"/>
        </w:rPr>
      </w:pPr>
      <w:r>
        <w:rPr>
          <w:rFonts w:ascii="仿宋_GB2312" w:eastAsia="仿宋_GB2312" w:hint="eastAsia"/>
          <w:color w:val="000000" w:themeColor="text1"/>
          <w:sz w:val="28"/>
          <w:szCs w:val="28"/>
        </w:rPr>
        <w:t>教务处</w:t>
      </w:r>
    </w:p>
    <w:p w:rsidR="001B1BE3" w:rsidRPr="005A0B7C" w:rsidRDefault="001B1BE3" w:rsidP="008F7AFC">
      <w:pPr>
        <w:ind w:firstLineChars="2150" w:firstLine="6020"/>
        <w:rPr>
          <w:rFonts w:ascii="仿宋_GB2312" w:eastAsia="仿宋_GB2312"/>
          <w:color w:val="000000" w:themeColor="text1"/>
          <w:sz w:val="28"/>
          <w:szCs w:val="28"/>
          <w:u w:val="single"/>
        </w:rPr>
      </w:pPr>
      <w:r>
        <w:rPr>
          <w:rFonts w:ascii="仿宋_GB2312" w:eastAsia="仿宋_GB2312" w:hint="eastAsia"/>
          <w:color w:val="000000" w:themeColor="text1"/>
          <w:sz w:val="28"/>
          <w:szCs w:val="28"/>
        </w:rPr>
        <w:t>2018年</w:t>
      </w:r>
      <w:r w:rsidR="008F7AFC">
        <w:rPr>
          <w:rFonts w:ascii="仿宋_GB2312" w:eastAsia="仿宋_GB2312"/>
          <w:color w:val="000000" w:themeColor="text1"/>
          <w:sz w:val="28"/>
          <w:szCs w:val="28"/>
        </w:rPr>
        <w:t>3</w:t>
      </w:r>
      <w:r>
        <w:rPr>
          <w:rFonts w:ascii="仿宋_GB2312" w:eastAsia="仿宋_GB2312" w:hint="eastAsia"/>
          <w:color w:val="000000" w:themeColor="text1"/>
          <w:sz w:val="28"/>
          <w:szCs w:val="28"/>
        </w:rPr>
        <w:t>月</w:t>
      </w:r>
      <w:r w:rsidR="008F7AFC">
        <w:rPr>
          <w:rFonts w:ascii="仿宋_GB2312" w:eastAsia="仿宋_GB2312"/>
          <w:color w:val="000000" w:themeColor="text1"/>
          <w:sz w:val="28"/>
          <w:szCs w:val="28"/>
        </w:rPr>
        <w:t>2</w:t>
      </w:r>
      <w:r>
        <w:rPr>
          <w:rFonts w:ascii="仿宋_GB2312" w:eastAsia="仿宋_GB2312" w:hint="eastAsia"/>
          <w:color w:val="000000" w:themeColor="text1"/>
          <w:sz w:val="28"/>
          <w:szCs w:val="28"/>
        </w:rPr>
        <w:t>日</w:t>
      </w:r>
    </w:p>
    <w:sectPr w:rsidR="001B1BE3" w:rsidRPr="005A0B7C" w:rsidSect="00CF1805">
      <w:head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D0" w:rsidRDefault="004252D0">
      <w:r>
        <w:separator/>
      </w:r>
    </w:p>
  </w:endnote>
  <w:endnote w:type="continuationSeparator" w:id="0">
    <w:p w:rsidR="004252D0" w:rsidRDefault="0042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D0" w:rsidRDefault="004252D0">
      <w:r>
        <w:separator/>
      </w:r>
    </w:p>
  </w:footnote>
  <w:footnote w:type="continuationSeparator" w:id="0">
    <w:p w:rsidR="004252D0" w:rsidRDefault="00425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02" w:rsidRDefault="00135902" w:rsidP="00293D92">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1248A"/>
    <w:multiLevelType w:val="hybridMultilevel"/>
    <w:tmpl w:val="C46AC85C"/>
    <w:lvl w:ilvl="0" w:tplc="7D5CAAA4">
      <w:start w:val="1"/>
      <w:numFmt w:val="decimal"/>
      <w:lvlText w:val="%1、"/>
      <w:lvlJc w:val="left"/>
      <w:pPr>
        <w:tabs>
          <w:tab w:val="num" w:pos="1505"/>
        </w:tabs>
        <w:ind w:left="1505" w:hanging="94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3E77417"/>
    <w:multiLevelType w:val="hybridMultilevel"/>
    <w:tmpl w:val="3ADC616C"/>
    <w:lvl w:ilvl="0" w:tplc="683893F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D56A30"/>
    <w:multiLevelType w:val="hybridMultilevel"/>
    <w:tmpl w:val="F732F574"/>
    <w:lvl w:ilvl="0" w:tplc="4488AAA4">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0A21B3C"/>
    <w:multiLevelType w:val="hybridMultilevel"/>
    <w:tmpl w:val="00287654"/>
    <w:lvl w:ilvl="0" w:tplc="63A2D304">
      <w:start w:val="1"/>
      <w:numFmt w:val="decimal"/>
      <w:lvlText w:val="%1、"/>
      <w:lvlJc w:val="left"/>
      <w:pPr>
        <w:ind w:left="1280" w:hanging="720"/>
      </w:pPr>
      <w:rPr>
        <w:rFonts w:ascii="仿宋_GB2312" w:eastAsia="仿宋_GB2312"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7FC6CFA"/>
    <w:multiLevelType w:val="hybridMultilevel"/>
    <w:tmpl w:val="F4AE44DC"/>
    <w:lvl w:ilvl="0" w:tplc="4EE4DB4E">
      <w:start w:val="1"/>
      <w:numFmt w:val="decimal"/>
      <w:lvlText w:val="%1、"/>
      <w:lvlJc w:val="left"/>
      <w:pPr>
        <w:ind w:left="1280" w:hanging="720"/>
      </w:pPr>
      <w:rPr>
        <w:rFonts w:ascii="仿宋_GB2312" w:eastAsia="仿宋_GB2312" w:hAnsi="Times New Roman"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E1E"/>
    <w:rsid w:val="00000052"/>
    <w:rsid w:val="00006DD2"/>
    <w:rsid w:val="00011753"/>
    <w:rsid w:val="000128E3"/>
    <w:rsid w:val="00014CAB"/>
    <w:rsid w:val="00023D48"/>
    <w:rsid w:val="00035A86"/>
    <w:rsid w:val="00035E39"/>
    <w:rsid w:val="00036BC5"/>
    <w:rsid w:val="00036D07"/>
    <w:rsid w:val="0004007E"/>
    <w:rsid w:val="00056CB5"/>
    <w:rsid w:val="000625C6"/>
    <w:rsid w:val="0006284E"/>
    <w:rsid w:val="0007069A"/>
    <w:rsid w:val="000770BB"/>
    <w:rsid w:val="0008218F"/>
    <w:rsid w:val="0008481A"/>
    <w:rsid w:val="000C02B4"/>
    <w:rsid w:val="000C0373"/>
    <w:rsid w:val="000C07F1"/>
    <w:rsid w:val="000C11DF"/>
    <w:rsid w:val="000C2A61"/>
    <w:rsid w:val="000C47A0"/>
    <w:rsid w:val="000D1497"/>
    <w:rsid w:val="000D482B"/>
    <w:rsid w:val="000E323B"/>
    <w:rsid w:val="000F542C"/>
    <w:rsid w:val="00102AF5"/>
    <w:rsid w:val="00113880"/>
    <w:rsid w:val="00114A07"/>
    <w:rsid w:val="00115CF8"/>
    <w:rsid w:val="00131312"/>
    <w:rsid w:val="00135385"/>
    <w:rsid w:val="00135902"/>
    <w:rsid w:val="00135BD6"/>
    <w:rsid w:val="00145EA9"/>
    <w:rsid w:val="00145F63"/>
    <w:rsid w:val="00146E1E"/>
    <w:rsid w:val="00171A27"/>
    <w:rsid w:val="00172FA4"/>
    <w:rsid w:val="00177856"/>
    <w:rsid w:val="001834E4"/>
    <w:rsid w:val="00184862"/>
    <w:rsid w:val="001944D4"/>
    <w:rsid w:val="0019612D"/>
    <w:rsid w:val="001A1FB8"/>
    <w:rsid w:val="001A2FE7"/>
    <w:rsid w:val="001A330A"/>
    <w:rsid w:val="001A3795"/>
    <w:rsid w:val="001B1BE3"/>
    <w:rsid w:val="001B4094"/>
    <w:rsid w:val="001B55FF"/>
    <w:rsid w:val="001C1EEE"/>
    <w:rsid w:val="001C3140"/>
    <w:rsid w:val="001D69EA"/>
    <w:rsid w:val="001E02E2"/>
    <w:rsid w:val="001E04E8"/>
    <w:rsid w:val="001E4E15"/>
    <w:rsid w:val="001E64BA"/>
    <w:rsid w:val="001F1C2D"/>
    <w:rsid w:val="001F389D"/>
    <w:rsid w:val="002057D6"/>
    <w:rsid w:val="0020795A"/>
    <w:rsid w:val="00225E3D"/>
    <w:rsid w:val="00227339"/>
    <w:rsid w:val="0023646D"/>
    <w:rsid w:val="0024352F"/>
    <w:rsid w:val="00243839"/>
    <w:rsid w:val="00262ECD"/>
    <w:rsid w:val="00274F8C"/>
    <w:rsid w:val="00285381"/>
    <w:rsid w:val="00293D92"/>
    <w:rsid w:val="00293EC0"/>
    <w:rsid w:val="002A0A77"/>
    <w:rsid w:val="002B1F89"/>
    <w:rsid w:val="002B22EF"/>
    <w:rsid w:val="002B36BC"/>
    <w:rsid w:val="002C0776"/>
    <w:rsid w:val="002C199B"/>
    <w:rsid w:val="002C6DB7"/>
    <w:rsid w:val="002D6D28"/>
    <w:rsid w:val="002E2534"/>
    <w:rsid w:val="002E2EDE"/>
    <w:rsid w:val="002E65BF"/>
    <w:rsid w:val="002E7DD0"/>
    <w:rsid w:val="002F0635"/>
    <w:rsid w:val="003026A9"/>
    <w:rsid w:val="0030449C"/>
    <w:rsid w:val="0031237F"/>
    <w:rsid w:val="00312B72"/>
    <w:rsid w:val="00314C20"/>
    <w:rsid w:val="003178CE"/>
    <w:rsid w:val="00321AB5"/>
    <w:rsid w:val="0033095E"/>
    <w:rsid w:val="00331463"/>
    <w:rsid w:val="00334663"/>
    <w:rsid w:val="0033494D"/>
    <w:rsid w:val="003379CA"/>
    <w:rsid w:val="0035615A"/>
    <w:rsid w:val="00357661"/>
    <w:rsid w:val="00375258"/>
    <w:rsid w:val="00392ACD"/>
    <w:rsid w:val="003952E0"/>
    <w:rsid w:val="003B12AB"/>
    <w:rsid w:val="003B4AAF"/>
    <w:rsid w:val="003B50DA"/>
    <w:rsid w:val="003C2819"/>
    <w:rsid w:val="003C35ED"/>
    <w:rsid w:val="003C4BF1"/>
    <w:rsid w:val="003C7342"/>
    <w:rsid w:val="003C7BC5"/>
    <w:rsid w:val="003D0659"/>
    <w:rsid w:val="003D0F2D"/>
    <w:rsid w:val="003D6E7A"/>
    <w:rsid w:val="003E422E"/>
    <w:rsid w:val="003E6DB0"/>
    <w:rsid w:val="003E7B71"/>
    <w:rsid w:val="003F2ACF"/>
    <w:rsid w:val="004042A3"/>
    <w:rsid w:val="0041532D"/>
    <w:rsid w:val="0041592A"/>
    <w:rsid w:val="00420EAA"/>
    <w:rsid w:val="00423AE5"/>
    <w:rsid w:val="004252D0"/>
    <w:rsid w:val="004300AF"/>
    <w:rsid w:val="00445339"/>
    <w:rsid w:val="00455CFA"/>
    <w:rsid w:val="00463C1C"/>
    <w:rsid w:val="00464BCD"/>
    <w:rsid w:val="00465D25"/>
    <w:rsid w:val="0046686E"/>
    <w:rsid w:val="0047083E"/>
    <w:rsid w:val="00481C3C"/>
    <w:rsid w:val="004A1EF7"/>
    <w:rsid w:val="004A3ED4"/>
    <w:rsid w:val="004A57DF"/>
    <w:rsid w:val="004B5951"/>
    <w:rsid w:val="004C1D3B"/>
    <w:rsid w:val="004C4601"/>
    <w:rsid w:val="004E26A3"/>
    <w:rsid w:val="004E7524"/>
    <w:rsid w:val="0050057F"/>
    <w:rsid w:val="00525C1B"/>
    <w:rsid w:val="005337F9"/>
    <w:rsid w:val="00536333"/>
    <w:rsid w:val="005371F0"/>
    <w:rsid w:val="005428A4"/>
    <w:rsid w:val="005505A4"/>
    <w:rsid w:val="005550D9"/>
    <w:rsid w:val="00555866"/>
    <w:rsid w:val="00556738"/>
    <w:rsid w:val="00560030"/>
    <w:rsid w:val="00564B16"/>
    <w:rsid w:val="005668B3"/>
    <w:rsid w:val="005708AA"/>
    <w:rsid w:val="00586644"/>
    <w:rsid w:val="00587E35"/>
    <w:rsid w:val="005A0B7C"/>
    <w:rsid w:val="005A7607"/>
    <w:rsid w:val="005B14B0"/>
    <w:rsid w:val="005B29AA"/>
    <w:rsid w:val="005B488B"/>
    <w:rsid w:val="005B687F"/>
    <w:rsid w:val="005C3139"/>
    <w:rsid w:val="005C4E15"/>
    <w:rsid w:val="005C5345"/>
    <w:rsid w:val="005D2B6B"/>
    <w:rsid w:val="005D2FC8"/>
    <w:rsid w:val="005E0159"/>
    <w:rsid w:val="005E1EA5"/>
    <w:rsid w:val="005E7284"/>
    <w:rsid w:val="005E7999"/>
    <w:rsid w:val="005F555C"/>
    <w:rsid w:val="006047EC"/>
    <w:rsid w:val="0062051E"/>
    <w:rsid w:val="006211AD"/>
    <w:rsid w:val="00622716"/>
    <w:rsid w:val="00623A40"/>
    <w:rsid w:val="0063355D"/>
    <w:rsid w:val="0064063C"/>
    <w:rsid w:val="0065418F"/>
    <w:rsid w:val="00656878"/>
    <w:rsid w:val="00661F84"/>
    <w:rsid w:val="00662598"/>
    <w:rsid w:val="00670D44"/>
    <w:rsid w:val="0067318B"/>
    <w:rsid w:val="006763F2"/>
    <w:rsid w:val="006800D2"/>
    <w:rsid w:val="0069034D"/>
    <w:rsid w:val="00692A6D"/>
    <w:rsid w:val="0069516F"/>
    <w:rsid w:val="006A6C24"/>
    <w:rsid w:val="006C190A"/>
    <w:rsid w:val="006C3B6C"/>
    <w:rsid w:val="006C41F4"/>
    <w:rsid w:val="006C6217"/>
    <w:rsid w:val="006C6EC7"/>
    <w:rsid w:val="006D1A4D"/>
    <w:rsid w:val="006D472F"/>
    <w:rsid w:val="006F55C8"/>
    <w:rsid w:val="0070121F"/>
    <w:rsid w:val="00701692"/>
    <w:rsid w:val="0070480F"/>
    <w:rsid w:val="00704A6A"/>
    <w:rsid w:val="00704FCA"/>
    <w:rsid w:val="00707B24"/>
    <w:rsid w:val="0071101F"/>
    <w:rsid w:val="007157DE"/>
    <w:rsid w:val="007220D4"/>
    <w:rsid w:val="00723747"/>
    <w:rsid w:val="00733231"/>
    <w:rsid w:val="0073423D"/>
    <w:rsid w:val="007412A9"/>
    <w:rsid w:val="00746513"/>
    <w:rsid w:val="00746E81"/>
    <w:rsid w:val="0076014B"/>
    <w:rsid w:val="00761F54"/>
    <w:rsid w:val="007676DD"/>
    <w:rsid w:val="00773C5F"/>
    <w:rsid w:val="00773E4B"/>
    <w:rsid w:val="007773F5"/>
    <w:rsid w:val="007910BF"/>
    <w:rsid w:val="007A0321"/>
    <w:rsid w:val="007A0CD0"/>
    <w:rsid w:val="007A1C0D"/>
    <w:rsid w:val="007B5475"/>
    <w:rsid w:val="007C7DA2"/>
    <w:rsid w:val="007D3B87"/>
    <w:rsid w:val="007D6692"/>
    <w:rsid w:val="007E57E0"/>
    <w:rsid w:val="007E664A"/>
    <w:rsid w:val="007F1FF4"/>
    <w:rsid w:val="00806FC3"/>
    <w:rsid w:val="00810983"/>
    <w:rsid w:val="00817E5D"/>
    <w:rsid w:val="00836DB4"/>
    <w:rsid w:val="00842B76"/>
    <w:rsid w:val="008448FE"/>
    <w:rsid w:val="0084538B"/>
    <w:rsid w:val="00850134"/>
    <w:rsid w:val="008544BA"/>
    <w:rsid w:val="00860AA4"/>
    <w:rsid w:val="008746B5"/>
    <w:rsid w:val="008901A3"/>
    <w:rsid w:val="0089204A"/>
    <w:rsid w:val="00892E10"/>
    <w:rsid w:val="00896F37"/>
    <w:rsid w:val="008A03BD"/>
    <w:rsid w:val="008B5F5D"/>
    <w:rsid w:val="008B7594"/>
    <w:rsid w:val="008C12C2"/>
    <w:rsid w:val="008D4F3F"/>
    <w:rsid w:val="008D5AB1"/>
    <w:rsid w:val="008D68DD"/>
    <w:rsid w:val="008D68E9"/>
    <w:rsid w:val="008E6B17"/>
    <w:rsid w:val="008E7F36"/>
    <w:rsid w:val="008F4FC2"/>
    <w:rsid w:val="008F6C3C"/>
    <w:rsid w:val="008F71EC"/>
    <w:rsid w:val="008F7AFC"/>
    <w:rsid w:val="00901903"/>
    <w:rsid w:val="00915A3E"/>
    <w:rsid w:val="00917169"/>
    <w:rsid w:val="00922C59"/>
    <w:rsid w:val="009256A6"/>
    <w:rsid w:val="00932520"/>
    <w:rsid w:val="00937554"/>
    <w:rsid w:val="00945D64"/>
    <w:rsid w:val="00961F80"/>
    <w:rsid w:val="009748DD"/>
    <w:rsid w:val="00977D00"/>
    <w:rsid w:val="009B2BB4"/>
    <w:rsid w:val="009B76A5"/>
    <w:rsid w:val="009C156B"/>
    <w:rsid w:val="009C18BC"/>
    <w:rsid w:val="009C5481"/>
    <w:rsid w:val="009C610F"/>
    <w:rsid w:val="009D537D"/>
    <w:rsid w:val="009D5769"/>
    <w:rsid w:val="009D6C9F"/>
    <w:rsid w:val="009F11FD"/>
    <w:rsid w:val="009F7DC4"/>
    <w:rsid w:val="00A27442"/>
    <w:rsid w:val="00A4335D"/>
    <w:rsid w:val="00A51CFE"/>
    <w:rsid w:val="00A54645"/>
    <w:rsid w:val="00A74B75"/>
    <w:rsid w:val="00A76273"/>
    <w:rsid w:val="00A834A8"/>
    <w:rsid w:val="00A959A4"/>
    <w:rsid w:val="00AB10BC"/>
    <w:rsid w:val="00AB34CD"/>
    <w:rsid w:val="00AB3999"/>
    <w:rsid w:val="00AB3DCE"/>
    <w:rsid w:val="00AB7702"/>
    <w:rsid w:val="00AC7956"/>
    <w:rsid w:val="00AD1A6E"/>
    <w:rsid w:val="00AD2E3C"/>
    <w:rsid w:val="00AE3D03"/>
    <w:rsid w:val="00AE406E"/>
    <w:rsid w:val="00AF7BE5"/>
    <w:rsid w:val="00B013A1"/>
    <w:rsid w:val="00B21548"/>
    <w:rsid w:val="00B22883"/>
    <w:rsid w:val="00B30632"/>
    <w:rsid w:val="00B322F2"/>
    <w:rsid w:val="00B34E7F"/>
    <w:rsid w:val="00B3528D"/>
    <w:rsid w:val="00B35C30"/>
    <w:rsid w:val="00B369A9"/>
    <w:rsid w:val="00B4071F"/>
    <w:rsid w:val="00B51583"/>
    <w:rsid w:val="00B60C0B"/>
    <w:rsid w:val="00B613E2"/>
    <w:rsid w:val="00B6173D"/>
    <w:rsid w:val="00B6567E"/>
    <w:rsid w:val="00B7033C"/>
    <w:rsid w:val="00B721D1"/>
    <w:rsid w:val="00B7583F"/>
    <w:rsid w:val="00B76222"/>
    <w:rsid w:val="00B8349C"/>
    <w:rsid w:val="00B90716"/>
    <w:rsid w:val="00B92C15"/>
    <w:rsid w:val="00B93564"/>
    <w:rsid w:val="00BA1D88"/>
    <w:rsid w:val="00BA289E"/>
    <w:rsid w:val="00BA70E7"/>
    <w:rsid w:val="00BB20D3"/>
    <w:rsid w:val="00BB2DD8"/>
    <w:rsid w:val="00BD0FFD"/>
    <w:rsid w:val="00BD3B43"/>
    <w:rsid w:val="00BD4562"/>
    <w:rsid w:val="00BD7C21"/>
    <w:rsid w:val="00BE0B1E"/>
    <w:rsid w:val="00BE1849"/>
    <w:rsid w:val="00BF4DAA"/>
    <w:rsid w:val="00BF6AD0"/>
    <w:rsid w:val="00BF7888"/>
    <w:rsid w:val="00C05058"/>
    <w:rsid w:val="00C0594D"/>
    <w:rsid w:val="00C12CF1"/>
    <w:rsid w:val="00C163C1"/>
    <w:rsid w:val="00C3035E"/>
    <w:rsid w:val="00C37475"/>
    <w:rsid w:val="00C40B58"/>
    <w:rsid w:val="00C43E9D"/>
    <w:rsid w:val="00C46452"/>
    <w:rsid w:val="00C47459"/>
    <w:rsid w:val="00C563C2"/>
    <w:rsid w:val="00C72D0C"/>
    <w:rsid w:val="00C8444C"/>
    <w:rsid w:val="00C84E84"/>
    <w:rsid w:val="00C868FD"/>
    <w:rsid w:val="00C94360"/>
    <w:rsid w:val="00C9519A"/>
    <w:rsid w:val="00CA1BE9"/>
    <w:rsid w:val="00CA64FC"/>
    <w:rsid w:val="00CB0EAD"/>
    <w:rsid w:val="00CB6440"/>
    <w:rsid w:val="00CC0652"/>
    <w:rsid w:val="00CC29AB"/>
    <w:rsid w:val="00CC50E7"/>
    <w:rsid w:val="00CC5261"/>
    <w:rsid w:val="00CD6179"/>
    <w:rsid w:val="00CD65B0"/>
    <w:rsid w:val="00CD6731"/>
    <w:rsid w:val="00CD6F2D"/>
    <w:rsid w:val="00CD7DCF"/>
    <w:rsid w:val="00CE6025"/>
    <w:rsid w:val="00CF1805"/>
    <w:rsid w:val="00D05DB3"/>
    <w:rsid w:val="00D0734C"/>
    <w:rsid w:val="00D0749F"/>
    <w:rsid w:val="00D17EFD"/>
    <w:rsid w:val="00D20EC2"/>
    <w:rsid w:val="00D32D1E"/>
    <w:rsid w:val="00D32F28"/>
    <w:rsid w:val="00D3363F"/>
    <w:rsid w:val="00D509B4"/>
    <w:rsid w:val="00D52915"/>
    <w:rsid w:val="00D61016"/>
    <w:rsid w:val="00D742A1"/>
    <w:rsid w:val="00D80F5E"/>
    <w:rsid w:val="00D86572"/>
    <w:rsid w:val="00D90DDF"/>
    <w:rsid w:val="00DA14E2"/>
    <w:rsid w:val="00DA2BB1"/>
    <w:rsid w:val="00DB4F68"/>
    <w:rsid w:val="00DC033C"/>
    <w:rsid w:val="00DC30C7"/>
    <w:rsid w:val="00DD1293"/>
    <w:rsid w:val="00DE2EC0"/>
    <w:rsid w:val="00DE57E1"/>
    <w:rsid w:val="00DF4631"/>
    <w:rsid w:val="00E07758"/>
    <w:rsid w:val="00E07DBF"/>
    <w:rsid w:val="00E25027"/>
    <w:rsid w:val="00E26AD3"/>
    <w:rsid w:val="00E26E24"/>
    <w:rsid w:val="00E318EB"/>
    <w:rsid w:val="00E31D7A"/>
    <w:rsid w:val="00E37BDF"/>
    <w:rsid w:val="00E56BA2"/>
    <w:rsid w:val="00E60C28"/>
    <w:rsid w:val="00E66394"/>
    <w:rsid w:val="00E739FB"/>
    <w:rsid w:val="00E833F6"/>
    <w:rsid w:val="00E83454"/>
    <w:rsid w:val="00E847A5"/>
    <w:rsid w:val="00E86534"/>
    <w:rsid w:val="00E96FD9"/>
    <w:rsid w:val="00EA49CA"/>
    <w:rsid w:val="00EE331C"/>
    <w:rsid w:val="00EF7C72"/>
    <w:rsid w:val="00F0011E"/>
    <w:rsid w:val="00F01E70"/>
    <w:rsid w:val="00F05AC1"/>
    <w:rsid w:val="00F12BF5"/>
    <w:rsid w:val="00F1669B"/>
    <w:rsid w:val="00F1719C"/>
    <w:rsid w:val="00F206E6"/>
    <w:rsid w:val="00F25A16"/>
    <w:rsid w:val="00F27AD1"/>
    <w:rsid w:val="00F30D0A"/>
    <w:rsid w:val="00F35209"/>
    <w:rsid w:val="00F3704B"/>
    <w:rsid w:val="00F42199"/>
    <w:rsid w:val="00F42EAC"/>
    <w:rsid w:val="00F77A5F"/>
    <w:rsid w:val="00F81674"/>
    <w:rsid w:val="00F81C25"/>
    <w:rsid w:val="00F830A1"/>
    <w:rsid w:val="00F879B9"/>
    <w:rsid w:val="00F92EC9"/>
    <w:rsid w:val="00F95985"/>
    <w:rsid w:val="00F95E72"/>
    <w:rsid w:val="00F962BF"/>
    <w:rsid w:val="00FA192F"/>
    <w:rsid w:val="00FB4642"/>
    <w:rsid w:val="00FB4EEB"/>
    <w:rsid w:val="00FB790B"/>
    <w:rsid w:val="00FC00E1"/>
    <w:rsid w:val="00FC2174"/>
    <w:rsid w:val="00FC555C"/>
    <w:rsid w:val="00FC7A63"/>
    <w:rsid w:val="00FD2BF6"/>
    <w:rsid w:val="00FF1981"/>
    <w:rsid w:val="00FF44D3"/>
    <w:rsid w:val="00FF76E1"/>
    <w:rsid w:val="00FF7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0DB44F0-C975-4142-BC0D-D03B217E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_141"/>
    <w:basedOn w:val="a0"/>
    <w:rsid w:val="00102AF5"/>
    <w:rPr>
      <w:strike w:val="0"/>
      <w:dstrike w:val="0"/>
      <w:sz w:val="21"/>
      <w:szCs w:val="21"/>
      <w:u w:val="none"/>
      <w:effect w:val="none"/>
    </w:rPr>
  </w:style>
  <w:style w:type="paragraph" w:styleId="a3">
    <w:name w:val="Balloon Text"/>
    <w:basedOn w:val="a"/>
    <w:semiHidden/>
    <w:rsid w:val="00102AF5"/>
    <w:rPr>
      <w:sz w:val="18"/>
      <w:szCs w:val="18"/>
    </w:rPr>
  </w:style>
  <w:style w:type="character" w:styleId="a4">
    <w:name w:val="Hyperlink"/>
    <w:basedOn w:val="a0"/>
    <w:rsid w:val="0008218F"/>
    <w:rPr>
      <w:color w:val="0000FF"/>
      <w:u w:val="single"/>
    </w:rPr>
  </w:style>
  <w:style w:type="paragraph" w:styleId="a5">
    <w:name w:val="header"/>
    <w:basedOn w:val="a"/>
    <w:link w:val="Char"/>
    <w:rsid w:val="001C3140"/>
    <w:pPr>
      <w:pBdr>
        <w:bottom w:val="single" w:sz="6" w:space="1" w:color="auto"/>
      </w:pBdr>
      <w:tabs>
        <w:tab w:val="center" w:pos="4153"/>
        <w:tab w:val="right" w:pos="8306"/>
      </w:tabs>
      <w:snapToGrid w:val="0"/>
      <w:jc w:val="center"/>
    </w:pPr>
    <w:rPr>
      <w:sz w:val="18"/>
      <w:szCs w:val="18"/>
    </w:rPr>
  </w:style>
  <w:style w:type="paragraph" w:styleId="a6">
    <w:name w:val="footer"/>
    <w:basedOn w:val="a"/>
    <w:rsid w:val="001C3140"/>
    <w:pPr>
      <w:tabs>
        <w:tab w:val="center" w:pos="4153"/>
        <w:tab w:val="right" w:pos="8306"/>
      </w:tabs>
      <w:snapToGrid w:val="0"/>
      <w:jc w:val="left"/>
    </w:pPr>
    <w:rPr>
      <w:sz w:val="18"/>
      <w:szCs w:val="18"/>
    </w:rPr>
  </w:style>
  <w:style w:type="paragraph" w:styleId="a7">
    <w:name w:val="Date"/>
    <w:basedOn w:val="a"/>
    <w:next w:val="a"/>
    <w:rsid w:val="007910BF"/>
    <w:pPr>
      <w:ind w:leftChars="2500" w:left="100"/>
    </w:pPr>
  </w:style>
  <w:style w:type="paragraph" w:customStyle="1" w:styleId="xl25">
    <w:name w:val="xl25"/>
    <w:basedOn w:val="a"/>
    <w:rsid w:val="005E7284"/>
    <w:pPr>
      <w:widowControl/>
      <w:pBdr>
        <w:bottom w:val="single" w:sz="4" w:space="0" w:color="auto"/>
        <w:right w:val="single" w:sz="4" w:space="0" w:color="auto"/>
      </w:pBdr>
      <w:spacing w:before="100" w:after="100"/>
      <w:jc w:val="center"/>
    </w:pPr>
    <w:rPr>
      <w:rFonts w:ascii="宋体" w:hAnsi="宋体"/>
      <w:kern w:val="0"/>
      <w:szCs w:val="20"/>
    </w:rPr>
  </w:style>
  <w:style w:type="paragraph" w:styleId="2">
    <w:name w:val="Body Text Indent 2"/>
    <w:basedOn w:val="a"/>
    <w:link w:val="2Char"/>
    <w:rsid w:val="00D86572"/>
    <w:pPr>
      <w:spacing w:line="440" w:lineRule="exact"/>
      <w:ind w:left="480"/>
    </w:pPr>
    <w:rPr>
      <w:sz w:val="24"/>
      <w:szCs w:val="20"/>
    </w:rPr>
  </w:style>
  <w:style w:type="character" w:customStyle="1" w:styleId="2Char">
    <w:name w:val="正文文本缩进 2 Char"/>
    <w:basedOn w:val="a0"/>
    <w:link w:val="2"/>
    <w:rsid w:val="00D86572"/>
    <w:rPr>
      <w:kern w:val="2"/>
      <w:sz w:val="24"/>
    </w:rPr>
  </w:style>
  <w:style w:type="character" w:customStyle="1" w:styleId="Char">
    <w:name w:val="页眉 Char"/>
    <w:basedOn w:val="a0"/>
    <w:link w:val="a5"/>
    <w:rsid w:val="006D472F"/>
    <w:rPr>
      <w:kern w:val="2"/>
      <w:sz w:val="18"/>
      <w:szCs w:val="18"/>
    </w:rPr>
  </w:style>
  <w:style w:type="paragraph" w:styleId="a8">
    <w:name w:val="List Paragraph"/>
    <w:basedOn w:val="a"/>
    <w:uiPriority w:val="34"/>
    <w:qFormat/>
    <w:rsid w:val="00E56B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wc.wf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2113</TotalTime>
  <Pages>2</Pages>
  <Words>118</Words>
  <Characters>674</Characters>
  <Application>Microsoft Office Word</Application>
  <DocSecurity>0</DocSecurity>
  <Lines>5</Lines>
  <Paragraphs>1</Paragraphs>
  <ScaleCrop>false</ScaleCrop>
  <Company>jwch</Company>
  <LinksUpToDate>false</LinksUpToDate>
  <CharactersWithSpaces>791</CharactersWithSpaces>
  <SharedDoc>false</SharedDoc>
  <HLinks>
    <vt:vector size="6" baseType="variant">
      <vt:variant>
        <vt:i4>8126524</vt:i4>
      </vt:variant>
      <vt:variant>
        <vt:i4>0</vt:i4>
      </vt:variant>
      <vt:variant>
        <vt:i4>0</vt:i4>
      </vt:variant>
      <vt:variant>
        <vt:i4>5</vt:i4>
      </vt:variant>
      <vt:variant>
        <vt:lpwstr>http://jwc.wfu.edu.cn/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关于网上选课试运行的通知</dc:title>
  <dc:subject/>
  <dc:creator>jwk</dc:creator>
  <cp:keywords/>
  <dc:description/>
  <cp:lastModifiedBy>孙文祥</cp:lastModifiedBy>
  <cp:revision>63</cp:revision>
  <cp:lastPrinted>2017-12-11T01:35:00Z</cp:lastPrinted>
  <dcterms:created xsi:type="dcterms:W3CDTF">2016-06-08T00:06:00Z</dcterms:created>
  <dcterms:modified xsi:type="dcterms:W3CDTF">2018-03-02T02:20:00Z</dcterms:modified>
</cp:coreProperties>
</file>