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CD" w:rsidRDefault="00694F62">
      <w:pPr>
        <w:pBdr>
          <w:bottom w:val="thinThickSmallGap" w:sz="18" w:space="1" w:color="FF0000"/>
        </w:pBdr>
        <w:spacing w:line="0" w:lineRule="atLeast"/>
        <w:jc w:val="center"/>
        <w:rPr>
          <w:rFonts w:ascii="宋体" w:hAnsi="宋体"/>
          <w:b/>
          <w:color w:val="FF0000"/>
          <w:spacing w:val="60"/>
          <w:sz w:val="84"/>
          <w:szCs w:val="84"/>
        </w:rPr>
      </w:pPr>
      <w:r>
        <w:rPr>
          <w:rFonts w:ascii="宋体" w:hAnsi="宋体" w:hint="eastAsia"/>
          <w:b/>
          <w:color w:val="FF0000"/>
          <w:spacing w:val="60"/>
          <w:sz w:val="84"/>
          <w:szCs w:val="84"/>
        </w:rPr>
        <w:t>潍坊学院</w:t>
      </w:r>
      <w:r w:rsidR="00D20EAD">
        <w:rPr>
          <w:rFonts w:ascii="宋体" w:hAnsi="宋体" w:hint="eastAsia"/>
          <w:b/>
          <w:color w:val="FF0000"/>
          <w:spacing w:val="60"/>
          <w:sz w:val="84"/>
          <w:szCs w:val="84"/>
        </w:rPr>
        <w:t>教务处</w:t>
      </w:r>
    </w:p>
    <w:p w:rsidR="004507CD" w:rsidRDefault="004507CD">
      <w:pPr>
        <w:spacing w:line="20" w:lineRule="exact"/>
        <w:jc w:val="center"/>
        <w:rPr>
          <w:rFonts w:ascii="仿宋_GB2312" w:eastAsia="仿宋_GB2312" w:hAnsi="宋体"/>
          <w:sz w:val="32"/>
          <w:szCs w:val="32"/>
          <w:shd w:val="clear" w:color="auto" w:fill="FF0000"/>
        </w:rPr>
      </w:pPr>
    </w:p>
    <w:p w:rsidR="00641D2E" w:rsidRPr="005F6058" w:rsidRDefault="00E45E05" w:rsidP="009E322D">
      <w:pPr>
        <w:spacing w:before="100" w:beforeAutospacing="1" w:line="560" w:lineRule="exact"/>
        <w:ind w:right="159"/>
        <w:jc w:val="right"/>
        <w:rPr>
          <w:rFonts w:asciiTheme="minorEastAsia" w:hAnsiTheme="minorEastAsia"/>
          <w:bCs/>
          <w:color w:val="000000"/>
          <w:sz w:val="32"/>
          <w:szCs w:val="32"/>
        </w:rPr>
      </w:pPr>
      <w:r w:rsidRPr="005F6058">
        <w:rPr>
          <w:rFonts w:asciiTheme="minorEastAsia" w:hAnsiTheme="minorEastAsia" w:hint="eastAsia"/>
          <w:color w:val="000000"/>
          <w:sz w:val="32"/>
          <w:szCs w:val="32"/>
        </w:rPr>
        <w:t>教务处</w:t>
      </w:r>
      <w:r w:rsidR="00694F62" w:rsidRPr="005F6058">
        <w:rPr>
          <w:rFonts w:asciiTheme="minorEastAsia" w:hAnsiTheme="minorEastAsia" w:hint="eastAsia"/>
          <w:bCs/>
          <w:color w:val="000000"/>
          <w:sz w:val="32"/>
          <w:szCs w:val="32"/>
        </w:rPr>
        <w:t>〔20</w:t>
      </w:r>
      <w:r w:rsidR="003C2F4E" w:rsidRPr="005F6058">
        <w:rPr>
          <w:rFonts w:asciiTheme="minorEastAsia" w:hAnsiTheme="minorEastAsia" w:hint="eastAsia"/>
          <w:bCs/>
          <w:color w:val="000000"/>
          <w:sz w:val="32"/>
          <w:szCs w:val="32"/>
        </w:rPr>
        <w:t>20</w:t>
      </w:r>
      <w:r w:rsidR="00694F62" w:rsidRPr="005F6058">
        <w:rPr>
          <w:rFonts w:asciiTheme="minorEastAsia" w:hAnsiTheme="minorEastAsia" w:hint="eastAsia"/>
          <w:bCs/>
          <w:color w:val="000000" w:themeColor="text1"/>
          <w:sz w:val="32"/>
          <w:szCs w:val="32"/>
        </w:rPr>
        <w:t>〕</w:t>
      </w:r>
      <w:r w:rsidR="00711017" w:rsidRPr="006B0E54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139</w:t>
      </w:r>
      <w:r w:rsidR="00694F62" w:rsidRPr="005F6058">
        <w:rPr>
          <w:rFonts w:asciiTheme="minorEastAsia" w:hAnsiTheme="minorEastAsia" w:hint="eastAsia"/>
          <w:bCs/>
          <w:color w:val="000000" w:themeColor="text1"/>
          <w:sz w:val="32"/>
          <w:szCs w:val="32"/>
        </w:rPr>
        <w:t>号</w:t>
      </w:r>
    </w:p>
    <w:p w:rsidR="009E322D" w:rsidRDefault="009E322D" w:rsidP="009E322D">
      <w:pPr>
        <w:jc w:val="center"/>
        <w:rPr>
          <w:rFonts w:ascii="Calibri" w:eastAsia="宋体" w:hAnsi="Calibri" w:cs="Times New Roman"/>
          <w:sz w:val="32"/>
          <w:szCs w:val="32"/>
        </w:rPr>
      </w:pPr>
    </w:p>
    <w:p w:rsidR="009B703F" w:rsidRPr="00CC06A1" w:rsidRDefault="009B703F" w:rsidP="00CC06A1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 w:rsidRPr="00CC06A1">
        <w:rPr>
          <w:rFonts w:ascii="方正小标宋_GBK" w:eastAsia="方正小标宋_GBK" w:hAnsi="方正小标宋_GBK" w:cs="方正小标宋_GBK" w:hint="eastAsia"/>
          <w:bCs/>
          <w:sz w:val="44"/>
        </w:rPr>
        <w:t>关于做好20</w:t>
      </w:r>
      <w:r w:rsidR="003C2F4E" w:rsidRPr="00CC06A1">
        <w:rPr>
          <w:rFonts w:ascii="方正小标宋_GBK" w:eastAsia="方正小标宋_GBK" w:hAnsi="方正小标宋_GBK" w:cs="方正小标宋_GBK" w:hint="eastAsia"/>
          <w:bCs/>
          <w:sz w:val="44"/>
        </w:rPr>
        <w:t>20</w:t>
      </w:r>
      <w:r w:rsidRPr="00CC06A1">
        <w:rPr>
          <w:rFonts w:ascii="方正小标宋_GBK" w:eastAsia="方正小标宋_GBK" w:hAnsi="方正小标宋_GBK" w:cs="方正小标宋_GBK" w:hint="eastAsia"/>
          <w:bCs/>
          <w:sz w:val="44"/>
        </w:rPr>
        <w:t>年下半年全国大学英语</w:t>
      </w:r>
    </w:p>
    <w:p w:rsidR="009B703F" w:rsidRPr="00CC06A1" w:rsidRDefault="009B703F" w:rsidP="00CC06A1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 w:rsidRPr="00CC06A1">
        <w:rPr>
          <w:rFonts w:ascii="方正小标宋_GBK" w:eastAsia="方正小标宋_GBK" w:hAnsi="方正小标宋_GBK" w:cs="方正小标宋_GBK" w:hint="eastAsia"/>
          <w:bCs/>
          <w:sz w:val="44"/>
        </w:rPr>
        <w:t>四、六级考试</w:t>
      </w:r>
      <w:r w:rsidR="009A3A4B">
        <w:rPr>
          <w:rFonts w:ascii="方正小标宋_GBK" w:eastAsia="方正小标宋_GBK" w:hAnsi="方正小标宋_GBK" w:cs="方正小标宋_GBK" w:hint="eastAsia"/>
          <w:bCs/>
          <w:sz w:val="44"/>
        </w:rPr>
        <w:t>(笔试)补报</w:t>
      </w:r>
      <w:r w:rsidRPr="00CC06A1">
        <w:rPr>
          <w:rFonts w:ascii="方正小标宋_GBK" w:eastAsia="方正小标宋_GBK" w:hAnsi="方正小标宋_GBK" w:cs="方正小标宋_GBK" w:hint="eastAsia"/>
          <w:bCs/>
          <w:sz w:val="44"/>
        </w:rPr>
        <w:t>工作的通知</w:t>
      </w:r>
    </w:p>
    <w:p w:rsidR="009B703F" w:rsidRPr="00CC06A1" w:rsidRDefault="009B703F" w:rsidP="009B703F">
      <w:pPr>
        <w:widowControl/>
        <w:spacing w:line="48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各</w:t>
      </w:r>
      <w:r w:rsidRPr="00CC06A1">
        <w:rPr>
          <w:rFonts w:ascii="仿宋" w:eastAsia="仿宋" w:hAnsi="仿宋" w:cs="宋体"/>
          <w:kern w:val="0"/>
          <w:sz w:val="32"/>
          <w:szCs w:val="32"/>
        </w:rPr>
        <w:t>学院</w:t>
      </w: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9B703F" w:rsidRPr="00CC06A1" w:rsidRDefault="009B703F" w:rsidP="009B703F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按照山东省教育招生考试院</w:t>
      </w:r>
      <w:r w:rsidR="00EC186E">
        <w:rPr>
          <w:rFonts w:ascii="仿宋" w:eastAsia="仿宋" w:hAnsi="仿宋" w:cs="宋体" w:hint="eastAsia"/>
          <w:kern w:val="0"/>
          <w:sz w:val="32"/>
          <w:szCs w:val="32"/>
        </w:rPr>
        <w:t>成人高校招生考试处</w:t>
      </w: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《关于做好</w:t>
      </w:r>
      <w:r w:rsidR="003C2F4E" w:rsidRPr="00CC06A1">
        <w:rPr>
          <w:rFonts w:ascii="仿宋" w:eastAsia="仿宋" w:hAnsi="仿宋" w:cs="宋体" w:hint="eastAsia"/>
          <w:kern w:val="0"/>
          <w:sz w:val="32"/>
          <w:szCs w:val="32"/>
        </w:rPr>
        <w:t>2020</w:t>
      </w: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年下半年大学英语四、六级考试</w:t>
      </w:r>
      <w:r w:rsidR="009A3A4B" w:rsidRPr="009A3A4B">
        <w:rPr>
          <w:rFonts w:ascii="仿宋" w:eastAsia="仿宋" w:hAnsi="仿宋" w:cs="宋体" w:hint="eastAsia"/>
          <w:kern w:val="0"/>
          <w:sz w:val="32"/>
          <w:szCs w:val="32"/>
        </w:rPr>
        <w:t>(笔试)补报</w:t>
      </w:r>
      <w:r w:rsidR="009A3A4B"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的通知》要求，现将我校</w:t>
      </w:r>
      <w:r w:rsidR="003C2F4E" w:rsidRPr="00CC06A1">
        <w:rPr>
          <w:rFonts w:ascii="仿宋" w:eastAsia="仿宋" w:hAnsi="仿宋" w:cs="宋体" w:hint="eastAsia"/>
          <w:kern w:val="0"/>
          <w:sz w:val="32"/>
          <w:szCs w:val="32"/>
        </w:rPr>
        <w:t>2020</w:t>
      </w: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年下半</w:t>
      </w:r>
      <w:proofErr w:type="gramStart"/>
      <w:r w:rsidRPr="00CC06A1">
        <w:rPr>
          <w:rFonts w:ascii="仿宋" w:eastAsia="仿宋" w:hAnsi="仿宋" w:cs="宋体" w:hint="eastAsia"/>
          <w:kern w:val="0"/>
          <w:sz w:val="32"/>
          <w:szCs w:val="32"/>
        </w:rPr>
        <w:t>年大学</w:t>
      </w:r>
      <w:proofErr w:type="gramEnd"/>
      <w:r w:rsidRPr="00CC06A1">
        <w:rPr>
          <w:rFonts w:ascii="仿宋" w:eastAsia="仿宋" w:hAnsi="仿宋" w:cs="宋体" w:hint="eastAsia"/>
          <w:kern w:val="0"/>
          <w:sz w:val="32"/>
          <w:szCs w:val="32"/>
        </w:rPr>
        <w:t>英语四、六级考试</w:t>
      </w:r>
      <w:r w:rsidR="009A3A4B" w:rsidRPr="009A3A4B">
        <w:rPr>
          <w:rFonts w:ascii="仿宋" w:eastAsia="仿宋" w:hAnsi="仿宋" w:cs="宋体" w:hint="eastAsia"/>
          <w:kern w:val="0"/>
          <w:sz w:val="32"/>
          <w:szCs w:val="32"/>
        </w:rPr>
        <w:t>(笔试)补报</w:t>
      </w: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工作有关事宜通知如下：</w:t>
      </w:r>
    </w:p>
    <w:p w:rsidR="006B0E54" w:rsidRPr="006B0E54" w:rsidRDefault="00492BB5" w:rsidP="006B0E54">
      <w:pPr>
        <w:widowControl/>
        <w:spacing w:line="480" w:lineRule="auto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</w:t>
      </w:r>
      <w:r w:rsidRPr="00CC06A1">
        <w:rPr>
          <w:rFonts w:ascii="黑体" w:eastAsia="黑体" w:hAnsi="黑体" w:cs="宋体" w:hint="eastAsia"/>
          <w:bCs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报</w:t>
      </w:r>
      <w:r w:rsidR="00002AC0">
        <w:rPr>
          <w:rFonts w:ascii="黑体" w:eastAsia="黑体" w:hAnsi="黑体" w:cs="宋体" w:hint="eastAsia"/>
          <w:bCs/>
          <w:kern w:val="0"/>
          <w:sz w:val="32"/>
          <w:szCs w:val="32"/>
        </w:rPr>
        <w:t>名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条件</w:t>
      </w:r>
    </w:p>
    <w:p w:rsidR="005758E6" w:rsidRDefault="006B0E54" w:rsidP="005758E6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</w:t>
      </w:r>
      <w:r w:rsidR="00492BB5" w:rsidRPr="005758E6">
        <w:rPr>
          <w:rFonts w:ascii="仿宋" w:eastAsia="仿宋" w:hAnsi="仿宋" w:cs="宋体"/>
          <w:kern w:val="0"/>
          <w:sz w:val="32"/>
          <w:szCs w:val="32"/>
        </w:rPr>
        <w:t>2020</w:t>
      </w:r>
      <w:r w:rsidR="00492BB5" w:rsidRPr="005758E6">
        <w:rPr>
          <w:rFonts w:ascii="仿宋" w:eastAsia="仿宋" w:hAnsi="仿宋" w:cs="宋体" w:hint="eastAsia"/>
          <w:kern w:val="0"/>
          <w:sz w:val="32"/>
          <w:szCs w:val="32"/>
        </w:rPr>
        <w:t>年9月16日在校注册</w:t>
      </w:r>
      <w:r w:rsidR="00492BB5" w:rsidRPr="005758E6">
        <w:rPr>
          <w:rFonts w:ascii="仿宋" w:eastAsia="仿宋" w:hAnsi="仿宋" w:cs="宋体"/>
          <w:kern w:val="0"/>
          <w:sz w:val="32"/>
          <w:szCs w:val="32"/>
        </w:rPr>
        <w:t>学</w:t>
      </w:r>
      <w:r w:rsidR="00492BB5" w:rsidRPr="005758E6">
        <w:rPr>
          <w:rFonts w:ascii="仿宋" w:eastAsia="仿宋" w:hAnsi="仿宋" w:cs="宋体" w:hint="eastAsia"/>
          <w:kern w:val="0"/>
          <w:sz w:val="32"/>
          <w:szCs w:val="32"/>
        </w:rPr>
        <w:t>籍的</w:t>
      </w:r>
      <w:r w:rsidR="00492BB5" w:rsidRPr="005758E6">
        <w:rPr>
          <w:rFonts w:ascii="仿宋" w:eastAsia="仿宋" w:hAnsi="仿宋" w:cs="宋体"/>
          <w:kern w:val="0"/>
          <w:sz w:val="32"/>
          <w:szCs w:val="32"/>
        </w:rPr>
        <w:t>学生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6B0E54" w:rsidRDefault="006B0E54" w:rsidP="006B0E54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（二） </w:t>
      </w:r>
      <w:r>
        <w:rPr>
          <w:rFonts w:ascii="仿宋_GB2312" w:eastAsia="仿宋_GB2312" w:hAnsi="Times New Roman" w:cs="Times New Roman"/>
          <w:sz w:val="32"/>
          <w:szCs w:val="32"/>
        </w:rPr>
        <w:t>已参加9月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C</w:t>
      </w:r>
      <w:r>
        <w:rPr>
          <w:rFonts w:ascii="仿宋_GB2312" w:eastAsia="仿宋_GB2312" w:hAnsi="Times New Roman" w:cs="Times New Roman"/>
          <w:sz w:val="32"/>
          <w:szCs w:val="32"/>
        </w:rPr>
        <w:t>ET且当次英语四级笔试（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以下简称</w:t>
      </w:r>
      <w:r>
        <w:rPr>
          <w:rFonts w:ascii="仿宋_GB2312" w:eastAsia="仿宋_GB2312" w:hAnsi="Times New Roman" w:cs="Times New Roman"/>
          <w:sz w:val="32"/>
          <w:szCs w:val="32"/>
        </w:rPr>
        <w:t>CET4）成绩大于等于425分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6B0E54" w:rsidRPr="006B0E54" w:rsidRDefault="006B0E54" w:rsidP="006B0E54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（三）已参加</w:t>
      </w:r>
      <w:r>
        <w:rPr>
          <w:rFonts w:ascii="仿宋_GB2312" w:eastAsia="仿宋_GB2312" w:hAnsi="Times New Roman" w:cs="Times New Roman"/>
          <w:sz w:val="32"/>
          <w:szCs w:val="32"/>
        </w:rPr>
        <w:t>9月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C</w:t>
      </w:r>
      <w:r>
        <w:rPr>
          <w:rFonts w:ascii="仿宋_GB2312" w:eastAsia="仿宋_GB2312" w:hAnsi="Times New Roman" w:cs="Times New Roman"/>
          <w:sz w:val="32"/>
          <w:szCs w:val="32"/>
        </w:rPr>
        <w:t>ET但</w:t>
      </w:r>
      <w:r>
        <w:rPr>
          <w:rFonts w:ascii="仿宋_GB2312" w:eastAsia="仿宋_GB2312" w:hAnsi="Times New Roman" w:cs="Times New Roman" w:hint="eastAsia"/>
          <w:sz w:val="32"/>
          <w:szCs w:val="32"/>
        </w:rPr>
        <w:t>已</w:t>
      </w:r>
      <w:r>
        <w:rPr>
          <w:rFonts w:ascii="仿宋_GB2312" w:eastAsia="仿宋_GB2312" w:hAnsi="Times New Roman" w:cs="Times New Roman"/>
          <w:sz w:val="32"/>
          <w:szCs w:val="32"/>
        </w:rPr>
        <w:t>毕业离校的考生不能报考。</w:t>
      </w:r>
    </w:p>
    <w:p w:rsidR="00492BB5" w:rsidRDefault="00492BB5" w:rsidP="00492BB5">
      <w:pPr>
        <w:widowControl/>
        <w:spacing w:line="480" w:lineRule="auto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</w:t>
      </w:r>
      <w:r w:rsidRPr="00CC06A1">
        <w:rPr>
          <w:rFonts w:ascii="黑体" w:eastAsia="黑体" w:hAnsi="黑体" w:cs="宋体" w:hint="eastAsia"/>
          <w:bCs/>
          <w:kern w:val="0"/>
          <w:sz w:val="32"/>
          <w:szCs w:val="32"/>
        </w:rPr>
        <w:t>、报名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方式</w:t>
      </w:r>
      <w:r w:rsidRPr="00CC06A1">
        <w:rPr>
          <w:rFonts w:ascii="黑体" w:eastAsia="黑体" w:hAnsi="黑体" w:cs="宋体" w:hint="eastAsia"/>
          <w:bCs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时间和注意事项</w:t>
      </w:r>
    </w:p>
    <w:p w:rsidR="00492BB5" w:rsidRPr="005758E6" w:rsidRDefault="00130614" w:rsidP="005758E6">
      <w:pPr>
        <w:widowControl/>
        <w:spacing w:line="480" w:lineRule="auto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5758E6">
        <w:rPr>
          <w:rFonts w:ascii="楷体" w:eastAsia="楷体" w:hAnsi="楷体" w:cs="宋体" w:hint="eastAsia"/>
          <w:kern w:val="0"/>
          <w:sz w:val="32"/>
          <w:szCs w:val="32"/>
        </w:rPr>
        <w:t>（一）报名</w:t>
      </w:r>
      <w:r w:rsidRPr="005758E6">
        <w:rPr>
          <w:rFonts w:ascii="楷体" w:eastAsia="楷体" w:hAnsi="楷体" w:cs="宋体"/>
          <w:kern w:val="0"/>
          <w:sz w:val="32"/>
          <w:szCs w:val="32"/>
        </w:rPr>
        <w:t>方式</w:t>
      </w:r>
    </w:p>
    <w:p w:rsidR="00130614" w:rsidRDefault="00130614" w:rsidP="00492BB5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/>
          <w:b/>
          <w:color w:val="FF0000"/>
          <w:kern w:val="0"/>
          <w:sz w:val="32"/>
          <w:szCs w:val="32"/>
        </w:rPr>
      </w:pPr>
      <w:r w:rsidRPr="00130614">
        <w:rPr>
          <w:rFonts w:ascii="仿宋" w:eastAsia="仿宋" w:hAnsi="仿宋" w:cs="宋体" w:hint="eastAsia"/>
          <w:kern w:val="0"/>
          <w:sz w:val="32"/>
          <w:szCs w:val="32"/>
        </w:rPr>
        <w:t>本次</w:t>
      </w:r>
      <w:r w:rsidRPr="00130614">
        <w:rPr>
          <w:rFonts w:ascii="仿宋" w:eastAsia="仿宋" w:hAnsi="仿宋" w:cs="宋体"/>
          <w:kern w:val="0"/>
          <w:sz w:val="32"/>
          <w:szCs w:val="32"/>
        </w:rPr>
        <w:t>补报名继续采用网上报名方式</w:t>
      </w:r>
      <w:r w:rsidRPr="00130614">
        <w:rPr>
          <w:rFonts w:ascii="仿宋" w:eastAsia="仿宋" w:hAnsi="仿宋" w:cs="宋体" w:hint="eastAsia"/>
          <w:kern w:val="0"/>
          <w:sz w:val="32"/>
          <w:szCs w:val="32"/>
        </w:rPr>
        <w:t>，符合</w:t>
      </w:r>
      <w:r w:rsidRPr="00130614">
        <w:rPr>
          <w:rFonts w:ascii="仿宋" w:eastAsia="仿宋" w:hAnsi="仿宋" w:cs="宋体"/>
          <w:kern w:val="0"/>
          <w:sz w:val="32"/>
          <w:szCs w:val="32"/>
        </w:rPr>
        <w:t>补报</w:t>
      </w:r>
      <w:proofErr w:type="gramStart"/>
      <w:r w:rsidRPr="00130614">
        <w:rPr>
          <w:rFonts w:ascii="仿宋" w:eastAsia="仿宋" w:hAnsi="仿宋" w:cs="宋体"/>
          <w:kern w:val="0"/>
          <w:sz w:val="32"/>
          <w:szCs w:val="32"/>
        </w:rPr>
        <w:t>名资格</w:t>
      </w:r>
      <w:proofErr w:type="gramEnd"/>
      <w:r w:rsidRPr="00130614">
        <w:rPr>
          <w:rFonts w:ascii="仿宋" w:eastAsia="仿宋" w:hAnsi="仿宋" w:cs="宋体"/>
          <w:kern w:val="0"/>
          <w:sz w:val="32"/>
          <w:szCs w:val="32"/>
        </w:rPr>
        <w:t>的考生</w:t>
      </w:r>
      <w:r>
        <w:rPr>
          <w:rFonts w:ascii="仿宋" w:eastAsia="仿宋" w:hAnsi="仿宋" w:cs="宋体" w:hint="eastAsia"/>
          <w:kern w:val="0"/>
          <w:sz w:val="32"/>
          <w:szCs w:val="32"/>
        </w:rPr>
        <w:t>自行</w:t>
      </w:r>
      <w:r>
        <w:rPr>
          <w:rFonts w:ascii="仿宋" w:eastAsia="仿宋" w:hAnsi="仿宋" w:cs="宋体"/>
          <w:kern w:val="0"/>
          <w:sz w:val="32"/>
          <w:szCs w:val="32"/>
        </w:rPr>
        <w:t>登录报名网站</w:t>
      </w:r>
      <w:r>
        <w:rPr>
          <w:rFonts w:ascii="仿宋" w:eastAsia="仿宋" w:hAnsi="仿宋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Times New Roman" w:cs="Times New Roman"/>
          <w:sz w:val="32"/>
          <w:szCs w:val="32"/>
        </w:rPr>
        <w:t>（http</w:t>
      </w:r>
      <w:r>
        <w:rPr>
          <w:rFonts w:ascii="仿宋_GB2312" w:eastAsia="仿宋_GB2312" w:hAnsi="Times New Roman" w:cs="Times New Roman" w:hint="eastAsia"/>
          <w:sz w:val="32"/>
          <w:szCs w:val="32"/>
        </w:rPr>
        <w:t>:</w:t>
      </w:r>
      <w:r>
        <w:rPr>
          <w:rFonts w:ascii="仿宋_GB2312" w:eastAsia="仿宋_GB2312" w:hAnsi="Times New Roman" w:cs="Times New Roman"/>
          <w:sz w:val="32"/>
          <w:szCs w:val="32"/>
        </w:rPr>
        <w:t>//cet-bm.neea</w:t>
      </w:r>
      <w:r w:rsidRPr="00EA724B">
        <w:rPr>
          <w:rFonts w:ascii="仿宋" w:eastAsia="仿宋" w:hAnsi="仿宋" w:cs="宋体"/>
          <w:kern w:val="0"/>
          <w:sz w:val="32"/>
          <w:szCs w:val="32"/>
        </w:rPr>
        <w:t>.edu.cn）</w:t>
      </w:r>
      <w:r>
        <w:rPr>
          <w:rFonts w:ascii="仿宋" w:eastAsia="仿宋" w:hAnsi="仿宋" w:cs="宋体" w:hint="eastAsia"/>
          <w:kern w:val="0"/>
          <w:sz w:val="32"/>
          <w:szCs w:val="32"/>
        </w:rPr>
        <w:t>）完成</w:t>
      </w:r>
      <w:r w:rsidRPr="00EA724B">
        <w:rPr>
          <w:rFonts w:ascii="仿宋" w:eastAsia="仿宋" w:hAnsi="仿宋" w:cs="宋体"/>
          <w:kern w:val="0"/>
          <w:sz w:val="32"/>
          <w:szCs w:val="32"/>
        </w:rPr>
        <w:t>大学英语六</w:t>
      </w:r>
      <w:r w:rsidRPr="00EA724B">
        <w:rPr>
          <w:rFonts w:ascii="仿宋" w:eastAsia="仿宋" w:hAnsi="仿宋" w:cs="宋体" w:hint="eastAsia"/>
          <w:kern w:val="0"/>
          <w:sz w:val="32"/>
          <w:szCs w:val="32"/>
        </w:rPr>
        <w:t>级</w:t>
      </w:r>
      <w:r w:rsidR="002B5F32" w:rsidRPr="00EA724B">
        <w:rPr>
          <w:rFonts w:ascii="仿宋" w:eastAsia="仿宋" w:hAnsi="仿宋" w:cs="宋体" w:hint="eastAsia"/>
          <w:kern w:val="0"/>
          <w:sz w:val="32"/>
          <w:szCs w:val="32"/>
        </w:rPr>
        <w:t>（以下简称</w:t>
      </w:r>
      <w:r w:rsidR="002B5F32" w:rsidRPr="00EA724B">
        <w:rPr>
          <w:rFonts w:ascii="仿宋" w:eastAsia="仿宋" w:hAnsi="仿宋" w:cs="宋体"/>
          <w:kern w:val="0"/>
          <w:sz w:val="32"/>
          <w:szCs w:val="32"/>
        </w:rPr>
        <w:t>CET6）</w:t>
      </w:r>
      <w:r w:rsidRPr="00EA724B">
        <w:rPr>
          <w:rFonts w:ascii="仿宋" w:eastAsia="仿宋" w:hAnsi="仿宋" w:cs="宋体" w:hint="eastAsia"/>
          <w:kern w:val="0"/>
          <w:sz w:val="32"/>
          <w:szCs w:val="32"/>
        </w:rPr>
        <w:t>补</w:t>
      </w:r>
      <w:r w:rsidRPr="00EA724B">
        <w:rPr>
          <w:rFonts w:ascii="仿宋" w:eastAsia="仿宋" w:hAnsi="仿宋" w:cs="宋体"/>
          <w:kern w:val="0"/>
          <w:sz w:val="32"/>
          <w:szCs w:val="32"/>
        </w:rPr>
        <w:t>报</w:t>
      </w:r>
      <w:r w:rsidR="005758E6" w:rsidRPr="00EA724B">
        <w:rPr>
          <w:rFonts w:ascii="仿宋" w:eastAsia="仿宋" w:hAnsi="仿宋" w:cs="宋体" w:hint="eastAsia"/>
          <w:kern w:val="0"/>
          <w:sz w:val="32"/>
          <w:szCs w:val="32"/>
        </w:rPr>
        <w:t>名</w:t>
      </w:r>
      <w:r w:rsidRPr="00EA724B">
        <w:rPr>
          <w:rFonts w:ascii="仿宋" w:eastAsia="仿宋" w:hAnsi="仿宋" w:cs="宋体" w:hint="eastAsia"/>
          <w:kern w:val="0"/>
          <w:sz w:val="32"/>
          <w:szCs w:val="32"/>
        </w:rPr>
        <w:t>及</w:t>
      </w:r>
      <w:r w:rsidRPr="00EA724B">
        <w:rPr>
          <w:rFonts w:ascii="仿宋" w:eastAsia="仿宋" w:hAnsi="仿宋" w:cs="宋体"/>
          <w:kern w:val="0"/>
          <w:sz w:val="32"/>
          <w:szCs w:val="32"/>
        </w:rPr>
        <w:t>缴费</w:t>
      </w:r>
      <w:r w:rsidRPr="00EA724B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B5F32" w:rsidRPr="005758E6" w:rsidRDefault="002B5F32" w:rsidP="005758E6">
      <w:pPr>
        <w:widowControl/>
        <w:spacing w:line="480" w:lineRule="auto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5758E6">
        <w:rPr>
          <w:rFonts w:ascii="楷体" w:eastAsia="楷体" w:hAnsi="楷体" w:cs="宋体" w:hint="eastAsia"/>
          <w:kern w:val="0"/>
          <w:sz w:val="32"/>
          <w:szCs w:val="32"/>
        </w:rPr>
        <w:t>（二）报名</w:t>
      </w:r>
      <w:r w:rsidRPr="005758E6">
        <w:rPr>
          <w:rFonts w:ascii="楷体" w:eastAsia="楷体" w:hAnsi="楷体" w:cs="宋体"/>
          <w:kern w:val="0"/>
          <w:sz w:val="32"/>
          <w:szCs w:val="32"/>
        </w:rPr>
        <w:t>时间</w:t>
      </w:r>
    </w:p>
    <w:p w:rsidR="00492BB5" w:rsidRPr="00CC06A1" w:rsidRDefault="00002AC0" w:rsidP="00002AC0">
      <w:pPr>
        <w:widowControl/>
        <w:spacing w:line="48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02AC0">
        <w:rPr>
          <w:rFonts w:ascii="仿宋" w:eastAsia="仿宋" w:hAnsi="仿宋" w:hint="eastAsia"/>
          <w:sz w:val="32"/>
          <w:szCs w:val="32"/>
        </w:rPr>
        <w:lastRenderedPageBreak/>
        <w:t>报名时间为11月9日9时至11日17时。过时不再予以补报。</w:t>
      </w:r>
    </w:p>
    <w:p w:rsidR="00492BB5" w:rsidRPr="00E82F01" w:rsidRDefault="00492BB5" w:rsidP="00492BB5">
      <w:pPr>
        <w:widowControl/>
        <w:spacing w:line="480" w:lineRule="auto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E82F01">
        <w:rPr>
          <w:rFonts w:ascii="仿宋" w:eastAsia="仿宋" w:hAnsi="仿宋" w:hint="eastAsia"/>
          <w:sz w:val="32"/>
          <w:szCs w:val="32"/>
        </w:rPr>
        <w:t>因校区考试容量有限，报名</w:t>
      </w:r>
      <w:r w:rsidRPr="00E82F01">
        <w:rPr>
          <w:rFonts w:ascii="仿宋" w:eastAsia="仿宋" w:hAnsi="仿宋"/>
          <w:sz w:val="32"/>
          <w:szCs w:val="32"/>
        </w:rPr>
        <w:t>人数额满为</w:t>
      </w:r>
      <w:r w:rsidRPr="00E82F01">
        <w:rPr>
          <w:rFonts w:ascii="仿宋" w:eastAsia="仿宋" w:hAnsi="仿宋" w:hint="eastAsia"/>
          <w:sz w:val="32"/>
          <w:szCs w:val="32"/>
        </w:rPr>
        <w:t>止</w:t>
      </w:r>
      <w:r w:rsidRPr="00E82F01">
        <w:rPr>
          <w:rFonts w:ascii="仿宋" w:eastAsia="仿宋" w:hAnsi="仿宋"/>
          <w:sz w:val="32"/>
          <w:szCs w:val="32"/>
        </w:rPr>
        <w:t>，</w:t>
      </w:r>
      <w:r w:rsidRPr="00E82F01">
        <w:rPr>
          <w:rFonts w:ascii="仿宋" w:eastAsia="仿宋" w:hAnsi="仿宋" w:hint="eastAsia"/>
          <w:sz w:val="32"/>
          <w:szCs w:val="32"/>
        </w:rPr>
        <w:t>请考生尽早完成</w:t>
      </w:r>
      <w:r w:rsidR="005758E6" w:rsidRPr="00E82F01">
        <w:rPr>
          <w:rFonts w:ascii="仿宋" w:eastAsia="仿宋" w:hAnsi="仿宋" w:hint="eastAsia"/>
          <w:sz w:val="32"/>
          <w:szCs w:val="32"/>
        </w:rPr>
        <w:t>补</w:t>
      </w:r>
      <w:r w:rsidRPr="00E82F01">
        <w:rPr>
          <w:rFonts w:ascii="仿宋" w:eastAsia="仿宋" w:hAnsi="仿宋" w:hint="eastAsia"/>
          <w:sz w:val="32"/>
          <w:szCs w:val="32"/>
        </w:rPr>
        <w:t>报名及缴费。</w:t>
      </w:r>
    </w:p>
    <w:p w:rsidR="002B5F32" w:rsidRPr="00E82F01" w:rsidRDefault="002B5F32" w:rsidP="005758E6">
      <w:pPr>
        <w:widowControl/>
        <w:spacing w:line="480" w:lineRule="auto"/>
        <w:ind w:firstLineChars="200" w:firstLine="640"/>
        <w:jc w:val="left"/>
        <w:rPr>
          <w:rFonts w:ascii="楷体" w:eastAsia="楷体" w:hAnsi="楷体" w:cs="宋体"/>
          <w:kern w:val="0"/>
          <w:sz w:val="32"/>
          <w:szCs w:val="32"/>
        </w:rPr>
      </w:pPr>
      <w:r w:rsidRPr="00E82F01">
        <w:rPr>
          <w:rFonts w:ascii="楷体" w:eastAsia="楷体" w:hAnsi="楷体" w:cs="宋体" w:hint="eastAsia"/>
          <w:kern w:val="0"/>
          <w:sz w:val="32"/>
          <w:szCs w:val="32"/>
        </w:rPr>
        <w:t>（三）报名</w:t>
      </w:r>
      <w:r w:rsidRPr="00E82F01">
        <w:rPr>
          <w:rFonts w:ascii="楷体" w:eastAsia="楷体" w:hAnsi="楷体" w:cs="宋体"/>
          <w:kern w:val="0"/>
          <w:sz w:val="32"/>
          <w:szCs w:val="32"/>
        </w:rPr>
        <w:t>注意事项</w:t>
      </w:r>
    </w:p>
    <w:p w:rsidR="002B5F32" w:rsidRPr="00E82F01" w:rsidRDefault="002B5F32" w:rsidP="002B5F3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82F01">
        <w:rPr>
          <w:rFonts w:ascii="仿宋_GB2312" w:eastAsia="仿宋_GB2312" w:hAnsi="Times New Roman" w:cs="Times New Roman"/>
          <w:sz w:val="32"/>
          <w:szCs w:val="32"/>
        </w:rPr>
        <w:t>1</w:t>
      </w:r>
      <w:r w:rsidRPr="00E82F0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E82F01">
        <w:rPr>
          <w:rFonts w:ascii="仿宋_GB2312" w:eastAsia="仿宋_GB2312" w:hAnsi="Times New Roman" w:cs="Times New Roman"/>
          <w:sz w:val="32"/>
          <w:szCs w:val="32"/>
        </w:rPr>
        <w:t>本次补报科目仅为英语六级笔试，其他科目不予补报</w:t>
      </w:r>
      <w:r w:rsidRPr="00E82F01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2B5F32" w:rsidRDefault="002B5F32" w:rsidP="002B5F3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82F01">
        <w:rPr>
          <w:rFonts w:ascii="仿宋_GB2312" w:eastAsia="仿宋_GB2312" w:hAnsi="Times New Roman" w:cs="Times New Roman"/>
          <w:sz w:val="32"/>
          <w:szCs w:val="32"/>
        </w:rPr>
        <w:t>2</w:t>
      </w:r>
      <w:r w:rsidRPr="00E82F01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E82F01">
        <w:rPr>
          <w:rFonts w:ascii="仿宋_GB2312" w:eastAsia="仿宋_GB2312" w:hAnsi="Times New Roman" w:cs="Times New Roman"/>
          <w:sz w:val="32"/>
          <w:szCs w:val="32"/>
        </w:rPr>
        <w:t>已</w:t>
      </w:r>
      <w:r>
        <w:rPr>
          <w:rFonts w:ascii="仿宋_GB2312" w:eastAsia="仿宋_GB2312" w:hAnsi="Times New Roman" w:cs="Times New Roman"/>
          <w:sz w:val="32"/>
          <w:szCs w:val="32"/>
        </w:rPr>
        <w:t>报考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下半年</w:t>
      </w:r>
      <w:r>
        <w:rPr>
          <w:rFonts w:ascii="仿宋_GB2312" w:eastAsia="仿宋_GB2312" w:hAnsi="Times New Roman" w:cs="Times New Roman"/>
          <w:sz w:val="32"/>
          <w:szCs w:val="32"/>
        </w:rPr>
        <w:t>CET</w:t>
      </w:r>
      <w:r>
        <w:rPr>
          <w:rFonts w:ascii="仿宋_GB2312" w:eastAsia="仿宋_GB2312" w:hAnsi="Times New Roman" w:cs="Times New Roman" w:hint="eastAsia"/>
          <w:sz w:val="32"/>
          <w:szCs w:val="32"/>
        </w:rPr>
        <w:t>4的考生可作如下选择：本</w:t>
      </w:r>
      <w:r>
        <w:rPr>
          <w:rFonts w:ascii="仿宋_GB2312" w:eastAsia="仿宋_GB2312" w:hAnsi="Times New Roman" w:cs="Times New Roman"/>
          <w:sz w:val="32"/>
          <w:szCs w:val="32"/>
        </w:rPr>
        <w:t>次补报名工作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，学校允许考生同时</w:t>
      </w:r>
      <w:r>
        <w:rPr>
          <w:rFonts w:ascii="仿宋_GB2312" w:eastAsia="仿宋_GB2312" w:hAnsi="Times New Roman" w:cs="Times New Roman"/>
          <w:sz w:val="32"/>
          <w:szCs w:val="32"/>
        </w:rPr>
        <w:t>报考CET</w:t>
      </w:r>
      <w:r>
        <w:rPr>
          <w:rFonts w:ascii="仿宋_GB2312" w:eastAsia="仿宋_GB2312" w:hAnsi="Times New Roman" w:cs="Times New Roman" w:hint="eastAsia"/>
          <w:sz w:val="32"/>
          <w:szCs w:val="32"/>
        </w:rPr>
        <w:t>4和</w:t>
      </w:r>
      <w:r>
        <w:rPr>
          <w:rFonts w:ascii="仿宋_GB2312" w:eastAsia="仿宋_GB2312" w:hAnsi="Times New Roman" w:cs="Times New Roman"/>
          <w:sz w:val="32"/>
          <w:szCs w:val="32"/>
        </w:rPr>
        <w:t>CET6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，考生在补报</w:t>
      </w:r>
      <w:r>
        <w:rPr>
          <w:rFonts w:ascii="仿宋_GB2312" w:eastAsia="仿宋_GB2312" w:hAnsi="Times New Roman" w:cs="Times New Roman"/>
          <w:sz w:val="32"/>
          <w:szCs w:val="32"/>
        </w:rPr>
        <w:t>CET6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时可选择保留或取消已报考的</w:t>
      </w:r>
      <w:r>
        <w:rPr>
          <w:rFonts w:ascii="仿宋_GB2312" w:eastAsia="仿宋_GB2312" w:hAnsi="Times New Roman" w:cs="Times New Roman"/>
          <w:sz w:val="32"/>
          <w:szCs w:val="32"/>
        </w:rPr>
        <w:t>CET</w:t>
      </w:r>
      <w:r>
        <w:rPr>
          <w:rFonts w:ascii="仿宋_GB2312" w:eastAsia="仿宋_GB2312" w:hAnsi="Times New Roman" w:cs="Times New Roman" w:hint="eastAsia"/>
          <w:sz w:val="32"/>
          <w:szCs w:val="32"/>
        </w:rPr>
        <w:t>4（口语考试资格将随同笔试一并保留或取消）。选择取消的考生在补报</w:t>
      </w:r>
      <w:r>
        <w:rPr>
          <w:rFonts w:ascii="仿宋_GB2312" w:eastAsia="仿宋_GB2312" w:hAnsi="Times New Roman" w:cs="Times New Roman"/>
          <w:sz w:val="32"/>
          <w:szCs w:val="32"/>
        </w:rPr>
        <w:t>并完成缴费后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，CET4（含口语）将不可恢复。</w:t>
      </w:r>
    </w:p>
    <w:p w:rsidR="002B5F32" w:rsidRDefault="005758E6" w:rsidP="002B5F3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3</w:t>
      </w:r>
      <w:r w:rsidR="002B5F32">
        <w:rPr>
          <w:rFonts w:ascii="仿宋_GB2312" w:eastAsia="仿宋_GB2312" w:hAnsi="Times New Roman" w:cs="Times New Roman"/>
          <w:sz w:val="32"/>
          <w:szCs w:val="32"/>
        </w:rPr>
        <w:t>.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本次补报缴费期为24小时。</w:t>
      </w:r>
      <w:r w:rsidR="002B5F32">
        <w:rPr>
          <w:rFonts w:ascii="仿宋_GB2312" w:eastAsia="仿宋_GB2312" w:hAnsi="Times New Roman" w:cs="Times New Roman"/>
          <w:sz w:val="32"/>
          <w:szCs w:val="32"/>
        </w:rPr>
        <w:t>到期未缴费，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则</w:t>
      </w:r>
      <w:r w:rsidR="002B5F32">
        <w:rPr>
          <w:rFonts w:ascii="仿宋_GB2312" w:eastAsia="仿宋_GB2312" w:hAnsi="Times New Roman" w:cs="Times New Roman"/>
          <w:sz w:val="32"/>
          <w:szCs w:val="32"/>
        </w:rPr>
        <w:t>补报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时</w:t>
      </w:r>
      <w:r w:rsidR="002B5F32">
        <w:rPr>
          <w:rFonts w:ascii="仿宋_GB2312" w:eastAsia="仿宋_GB2312" w:hAnsi="Times New Roman" w:cs="Times New Roman"/>
          <w:sz w:val="32"/>
          <w:szCs w:val="32"/>
        </w:rPr>
        <w:t>取消的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CET4笔试</w:t>
      </w:r>
      <w:r w:rsidR="002B5F32">
        <w:rPr>
          <w:rFonts w:ascii="仿宋_GB2312" w:eastAsia="仿宋_GB2312" w:hAnsi="Times New Roman" w:cs="Times New Roman"/>
          <w:sz w:val="32"/>
          <w:szCs w:val="32"/>
        </w:rPr>
        <w:t>和口试将自动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恢复</w:t>
      </w:r>
      <w:r w:rsidR="002B5F32">
        <w:rPr>
          <w:rFonts w:ascii="仿宋_GB2312" w:eastAsia="仿宋_GB2312" w:hAnsi="Times New Roman" w:cs="Times New Roman"/>
          <w:sz w:val="32"/>
          <w:szCs w:val="32"/>
        </w:rPr>
        <w:t>。完成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缴费</w:t>
      </w:r>
      <w:r w:rsidR="002B5F32">
        <w:rPr>
          <w:rFonts w:ascii="仿宋_GB2312" w:eastAsia="仿宋_GB2312" w:hAnsi="Times New Roman" w:cs="Times New Roman"/>
          <w:sz w:val="32"/>
          <w:szCs w:val="32"/>
        </w:rPr>
        <w:t>后，补报时取消的CET4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笔试</w:t>
      </w:r>
      <w:r w:rsidR="002B5F32">
        <w:rPr>
          <w:rFonts w:ascii="仿宋_GB2312" w:eastAsia="仿宋_GB2312" w:hAnsi="Times New Roman" w:cs="Times New Roman"/>
          <w:sz w:val="32"/>
          <w:szCs w:val="32"/>
        </w:rPr>
        <w:t>和口试不再恢复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2B5F32" w:rsidRDefault="005758E6" w:rsidP="002B5F32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4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.考生补报并缴费成功后，补报和</w:t>
      </w:r>
      <w:r w:rsidR="002B5F32">
        <w:rPr>
          <w:rFonts w:ascii="仿宋_GB2312" w:eastAsia="仿宋_GB2312" w:hAnsi="Times New Roman" w:cs="Times New Roman"/>
          <w:sz w:val="32"/>
          <w:szCs w:val="32"/>
        </w:rPr>
        <w:t>取消的科目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将不可更改。教育部考试中心</w:t>
      </w:r>
      <w:r w:rsidR="002B5F32">
        <w:rPr>
          <w:rFonts w:ascii="仿宋_GB2312" w:eastAsia="仿宋_GB2312" w:hAnsi="Times New Roman" w:cs="Times New Roman"/>
          <w:sz w:val="32"/>
          <w:szCs w:val="32"/>
        </w:rPr>
        <w:t>将在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考后2个月内完成CET4（含口语）退费结算并按付费方式原路返还，具体到账日期视银行结算日期为准（仅限</w:t>
      </w:r>
      <w:r w:rsidR="002B5F32">
        <w:rPr>
          <w:rFonts w:ascii="仿宋_GB2312" w:eastAsia="仿宋_GB2312" w:hAnsi="Times New Roman" w:cs="Times New Roman"/>
          <w:sz w:val="32"/>
          <w:szCs w:val="32"/>
        </w:rPr>
        <w:t>对完成补报及缴费的考生的已报考的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英语四级笔试</w:t>
      </w:r>
      <w:r w:rsidR="002B5F32">
        <w:rPr>
          <w:rFonts w:ascii="仿宋_GB2312" w:eastAsia="仿宋_GB2312" w:hAnsi="Times New Roman" w:cs="Times New Roman"/>
          <w:sz w:val="32"/>
          <w:szCs w:val="32"/>
        </w:rPr>
        <w:t>和口试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进行</w:t>
      </w:r>
      <w:r w:rsidR="002B5F32">
        <w:rPr>
          <w:rFonts w:ascii="仿宋_GB2312" w:eastAsia="仿宋_GB2312" w:hAnsi="Times New Roman" w:cs="Times New Roman"/>
          <w:sz w:val="32"/>
          <w:szCs w:val="32"/>
        </w:rPr>
        <w:t>取消和退费，其他情况不予取消和退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费）。</w:t>
      </w:r>
    </w:p>
    <w:p w:rsidR="00492BB5" w:rsidRDefault="005758E6" w:rsidP="002B5F32">
      <w:pPr>
        <w:widowControl/>
        <w:spacing w:line="480" w:lineRule="auto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5</w:t>
      </w:r>
      <w:r w:rsidR="002B5F32">
        <w:rPr>
          <w:rFonts w:ascii="仿宋_GB2312" w:eastAsia="仿宋_GB2312" w:hAnsi="Times New Roman" w:cs="Times New Roman"/>
          <w:sz w:val="32"/>
          <w:szCs w:val="32"/>
        </w:rPr>
        <w:t>.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教育部考试中心</w:t>
      </w:r>
      <w:r w:rsidR="002B5F32">
        <w:rPr>
          <w:rFonts w:ascii="仿宋_GB2312" w:eastAsia="仿宋_GB2312" w:hAnsi="Times New Roman" w:cs="Times New Roman"/>
          <w:sz w:val="32"/>
          <w:szCs w:val="32"/>
        </w:rPr>
        <w:t>将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于</w:t>
      </w:r>
      <w:r w:rsidR="002B5F32">
        <w:rPr>
          <w:rFonts w:ascii="仿宋_GB2312" w:eastAsia="仿宋_GB2312" w:hAnsi="Times New Roman" w:cs="Times New Roman"/>
          <w:sz w:val="32"/>
          <w:szCs w:val="32"/>
        </w:rPr>
        <w:t>11月9日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2B5F32">
        <w:rPr>
          <w:rFonts w:ascii="仿宋_GB2312" w:eastAsia="仿宋_GB2312" w:hAnsi="Times New Roman" w:cs="Times New Roman"/>
          <w:sz w:val="32"/>
          <w:szCs w:val="32"/>
        </w:rPr>
        <w:t>11日为考生提供咨询服务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2B5F32">
        <w:rPr>
          <w:rFonts w:ascii="仿宋_GB2312" w:eastAsia="仿宋_GB2312" w:hAnsi="Times New Roman" w:cs="Times New Roman"/>
          <w:sz w:val="32"/>
          <w:szCs w:val="32"/>
        </w:rPr>
        <w:t>咨询电话</w:t>
      </w:r>
      <w:r w:rsidR="002B5F32">
        <w:rPr>
          <w:rFonts w:ascii="仿宋_GB2312" w:eastAsia="仿宋_GB2312" w:hAnsi="Times New Roman" w:cs="Times New Roman" w:hint="eastAsia"/>
          <w:sz w:val="32"/>
          <w:szCs w:val="32"/>
        </w:rPr>
        <w:t>为</w:t>
      </w:r>
      <w:r w:rsidR="002B5F32">
        <w:rPr>
          <w:rFonts w:ascii="仿宋_GB2312" w:eastAsia="仿宋_GB2312" w:hAnsi="Times New Roman" w:cs="Times New Roman"/>
          <w:sz w:val="32"/>
          <w:szCs w:val="32"/>
        </w:rPr>
        <w:t>010-62987880，咨询时间为8:30-12:00，13:00-17:00。</w:t>
      </w:r>
    </w:p>
    <w:p w:rsidR="005758E6" w:rsidRPr="00CC06A1" w:rsidRDefault="00002AC0" w:rsidP="005758E6">
      <w:pPr>
        <w:widowControl/>
        <w:spacing w:line="480" w:lineRule="auto"/>
        <w:ind w:firstLineChars="200"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三</w:t>
      </w:r>
      <w:r w:rsidR="005758E6" w:rsidRPr="00CC06A1">
        <w:rPr>
          <w:rFonts w:ascii="黑体" w:eastAsia="黑体" w:hAnsi="黑体" w:cs="宋体" w:hint="eastAsia"/>
          <w:bCs/>
          <w:kern w:val="0"/>
          <w:sz w:val="32"/>
          <w:szCs w:val="32"/>
        </w:rPr>
        <w:t>、报名程序</w:t>
      </w:r>
    </w:p>
    <w:p w:rsidR="005758E6" w:rsidRPr="00E82F01" w:rsidRDefault="005758E6" w:rsidP="005758E6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82F0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1.报名和缴纳报名费。考生</w:t>
      </w:r>
      <w:proofErr w:type="gramStart"/>
      <w:r w:rsidR="00110E4B" w:rsidRPr="00E82F01">
        <w:rPr>
          <w:rFonts w:ascii="仿宋" w:eastAsia="仿宋" w:hAnsi="仿宋" w:cs="宋体" w:hint="eastAsia"/>
          <w:kern w:val="0"/>
          <w:sz w:val="32"/>
          <w:szCs w:val="32"/>
        </w:rPr>
        <w:t>务</w:t>
      </w:r>
      <w:proofErr w:type="gramEnd"/>
      <w:r w:rsidRPr="00E82F01">
        <w:rPr>
          <w:rFonts w:ascii="仿宋" w:eastAsia="仿宋" w:hAnsi="仿宋" w:cs="宋体" w:hint="eastAsia"/>
          <w:kern w:val="0"/>
          <w:sz w:val="32"/>
          <w:szCs w:val="32"/>
        </w:rPr>
        <w:t>于</w:t>
      </w:r>
      <w:r w:rsidRPr="00E82F01">
        <w:rPr>
          <w:rFonts w:ascii="仿宋" w:eastAsia="仿宋" w:hAnsi="仿宋" w:cs="宋体"/>
          <w:kern w:val="0"/>
          <w:sz w:val="32"/>
          <w:szCs w:val="32"/>
        </w:rPr>
        <w:t>11</w:t>
      </w:r>
      <w:r w:rsidRPr="00E82F01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Pr="00E82F01">
        <w:rPr>
          <w:rFonts w:ascii="仿宋" w:eastAsia="仿宋" w:hAnsi="仿宋" w:cs="宋体"/>
          <w:kern w:val="0"/>
          <w:sz w:val="32"/>
          <w:szCs w:val="32"/>
        </w:rPr>
        <w:t>9</w:t>
      </w:r>
      <w:r w:rsidRPr="00E82F01">
        <w:rPr>
          <w:rFonts w:ascii="仿宋" w:eastAsia="仿宋" w:hAnsi="仿宋" w:cs="宋体" w:hint="eastAsia"/>
          <w:kern w:val="0"/>
          <w:sz w:val="32"/>
          <w:szCs w:val="32"/>
        </w:rPr>
        <w:t>日9时——</w:t>
      </w:r>
      <w:r w:rsidRPr="00E82F01">
        <w:rPr>
          <w:rFonts w:ascii="仿宋" w:eastAsia="仿宋" w:hAnsi="仿宋" w:cs="宋体"/>
          <w:kern w:val="0"/>
          <w:sz w:val="32"/>
          <w:szCs w:val="32"/>
        </w:rPr>
        <w:t>11</w:t>
      </w:r>
      <w:r w:rsidRPr="00E82F01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Pr="00E82F01">
        <w:rPr>
          <w:rFonts w:ascii="仿宋" w:eastAsia="仿宋" w:hAnsi="仿宋" w:cs="宋体"/>
          <w:kern w:val="0"/>
          <w:sz w:val="32"/>
          <w:szCs w:val="32"/>
        </w:rPr>
        <w:t>11</w:t>
      </w:r>
      <w:r w:rsidRPr="00E82F01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Pr="00E82F01">
        <w:rPr>
          <w:rFonts w:ascii="仿宋" w:eastAsia="仿宋" w:hAnsi="仿宋" w:cs="宋体"/>
          <w:kern w:val="0"/>
          <w:sz w:val="32"/>
          <w:szCs w:val="32"/>
        </w:rPr>
        <w:t>17</w:t>
      </w:r>
      <w:r w:rsidRPr="00E82F01">
        <w:rPr>
          <w:rFonts w:ascii="仿宋" w:eastAsia="仿宋" w:hAnsi="仿宋" w:cs="宋体" w:hint="eastAsia"/>
          <w:kern w:val="0"/>
          <w:sz w:val="32"/>
          <w:szCs w:val="32"/>
        </w:rPr>
        <w:t>时期间登陆考试报名网站(</w:t>
      </w:r>
      <w:hyperlink r:id="rId7" w:history="1">
        <w:r w:rsidRPr="00E82F01">
          <w:rPr>
            <w:rFonts w:ascii="仿宋" w:eastAsia="仿宋" w:hAnsi="仿宋" w:cs="宋体" w:hint="eastAsia"/>
            <w:kern w:val="0"/>
            <w:sz w:val="32"/>
            <w:szCs w:val="32"/>
          </w:rPr>
          <w:t>http://cet-bm.neea.edu.cn</w:t>
        </w:r>
      </w:hyperlink>
      <w:r w:rsidRPr="00E82F01">
        <w:rPr>
          <w:rFonts w:ascii="仿宋" w:eastAsia="仿宋" w:hAnsi="仿宋" w:cs="宋体" w:hint="eastAsia"/>
          <w:kern w:val="0"/>
          <w:sz w:val="32"/>
          <w:szCs w:val="32"/>
        </w:rPr>
        <w:t>)，按</w:t>
      </w:r>
      <w:r w:rsidRPr="00E82F01">
        <w:rPr>
          <w:rFonts w:ascii="仿宋" w:eastAsia="仿宋" w:hAnsi="仿宋" w:cs="宋体"/>
          <w:kern w:val="0"/>
          <w:sz w:val="32"/>
          <w:szCs w:val="32"/>
        </w:rPr>
        <w:t>时间节点</w:t>
      </w:r>
      <w:r w:rsidR="00110E4B" w:rsidRPr="00E82F01">
        <w:rPr>
          <w:rFonts w:ascii="仿宋" w:eastAsia="仿宋" w:hAnsi="仿宋" w:cs="宋体" w:hint="eastAsia"/>
          <w:kern w:val="0"/>
          <w:sz w:val="32"/>
          <w:szCs w:val="32"/>
        </w:rPr>
        <w:t>完成</w:t>
      </w:r>
      <w:r w:rsidR="00110E4B" w:rsidRPr="00E82F01">
        <w:rPr>
          <w:rFonts w:ascii="仿宋_GB2312" w:eastAsia="仿宋_GB2312" w:hAnsi="Times New Roman" w:cs="Times New Roman"/>
          <w:sz w:val="32"/>
          <w:szCs w:val="32"/>
        </w:rPr>
        <w:t>CET6</w:t>
      </w:r>
      <w:r w:rsidRPr="00E82F01">
        <w:rPr>
          <w:rFonts w:ascii="仿宋" w:eastAsia="仿宋" w:hAnsi="仿宋" w:cs="宋体" w:hint="eastAsia"/>
          <w:kern w:val="0"/>
          <w:sz w:val="32"/>
          <w:szCs w:val="32"/>
        </w:rPr>
        <w:t>网</w:t>
      </w:r>
      <w:r w:rsidRPr="00E82F01">
        <w:rPr>
          <w:rFonts w:ascii="仿宋" w:eastAsia="仿宋" w:hAnsi="仿宋" w:cs="宋体"/>
          <w:kern w:val="0"/>
          <w:sz w:val="32"/>
          <w:szCs w:val="32"/>
        </w:rPr>
        <w:t>上</w:t>
      </w:r>
      <w:r w:rsidR="00110E4B" w:rsidRPr="00E82F01">
        <w:rPr>
          <w:rFonts w:ascii="仿宋" w:eastAsia="仿宋" w:hAnsi="仿宋" w:cs="宋体" w:hint="eastAsia"/>
          <w:kern w:val="0"/>
          <w:sz w:val="32"/>
          <w:szCs w:val="32"/>
        </w:rPr>
        <w:t>补</w:t>
      </w:r>
      <w:r w:rsidRPr="00E82F01">
        <w:rPr>
          <w:rFonts w:ascii="仿宋" w:eastAsia="仿宋" w:hAnsi="仿宋" w:cs="宋体" w:hint="eastAsia"/>
          <w:kern w:val="0"/>
          <w:sz w:val="32"/>
          <w:szCs w:val="32"/>
        </w:rPr>
        <w:t>报名与缴费。考生进入系统后，选择考试级别，确认无误后进行缴费操作（笔试费用32元/</w:t>
      </w:r>
      <w:r w:rsidRPr="00E82F01">
        <w:rPr>
          <w:rFonts w:ascii="仿宋" w:eastAsia="仿宋" w:hAnsi="仿宋" w:cs="宋体"/>
          <w:kern w:val="0"/>
          <w:sz w:val="32"/>
          <w:szCs w:val="32"/>
        </w:rPr>
        <w:t>人</w:t>
      </w:r>
      <w:r w:rsidRPr="00E82F01">
        <w:rPr>
          <w:rFonts w:ascii="仿宋" w:eastAsia="仿宋" w:hAnsi="仿宋" w:cs="宋体" w:hint="eastAsia"/>
          <w:kern w:val="0"/>
          <w:sz w:val="32"/>
          <w:szCs w:val="32"/>
        </w:rPr>
        <w:t>），缴费成功后即确认为报名成功。</w:t>
      </w:r>
    </w:p>
    <w:p w:rsidR="005758E6" w:rsidRPr="00E82F01" w:rsidRDefault="005758E6" w:rsidP="005758E6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10E4B">
        <w:rPr>
          <w:rFonts w:ascii="仿宋" w:eastAsia="仿宋" w:hAnsi="仿宋" w:cs="宋体" w:hint="eastAsia"/>
          <w:kern w:val="0"/>
          <w:sz w:val="32"/>
          <w:szCs w:val="32"/>
        </w:rPr>
        <w:t>考生科目报名成功的唯一标识是：对应科目的支付状态为“已支付”。</w:t>
      </w:r>
      <w:r w:rsidRPr="00EA724B">
        <w:rPr>
          <w:rFonts w:ascii="仿宋" w:eastAsia="仿宋" w:hAnsi="仿宋" w:cs="宋体" w:hint="eastAsia"/>
          <w:kern w:val="0"/>
          <w:sz w:val="32"/>
          <w:szCs w:val="32"/>
        </w:rPr>
        <w:t>缴费时，如</w:t>
      </w:r>
      <w:proofErr w:type="gramStart"/>
      <w:r w:rsidRPr="00EA724B">
        <w:rPr>
          <w:rFonts w:ascii="仿宋" w:eastAsia="仿宋" w:hAnsi="仿宋" w:cs="宋体" w:hint="eastAsia"/>
          <w:kern w:val="0"/>
          <w:sz w:val="32"/>
          <w:szCs w:val="32"/>
        </w:rPr>
        <w:t>银行扣费成</w:t>
      </w:r>
      <w:bookmarkStart w:id="0" w:name="_GoBack"/>
      <w:bookmarkEnd w:id="0"/>
      <w:r w:rsidRPr="00EA724B">
        <w:rPr>
          <w:rFonts w:ascii="仿宋" w:eastAsia="仿宋" w:hAnsi="仿宋" w:cs="宋体" w:hint="eastAsia"/>
          <w:kern w:val="0"/>
          <w:sz w:val="32"/>
          <w:szCs w:val="32"/>
        </w:rPr>
        <w:t>功</w:t>
      </w:r>
      <w:proofErr w:type="gramEnd"/>
      <w:r w:rsidRPr="00EA724B">
        <w:rPr>
          <w:rFonts w:ascii="仿宋" w:eastAsia="仿宋" w:hAnsi="仿宋" w:cs="宋体" w:hint="eastAsia"/>
          <w:kern w:val="0"/>
          <w:sz w:val="32"/>
          <w:szCs w:val="32"/>
        </w:rPr>
        <w:t>，但系统显示科目支付状态为“未支付”时，请不要重复缴费，可点击“更新”按钮更新支付状态。因技术问题造成重复缴费需要退费的，教育</w:t>
      </w:r>
      <w:r w:rsidRPr="00EA724B">
        <w:rPr>
          <w:rFonts w:ascii="仿宋" w:eastAsia="仿宋" w:hAnsi="仿宋" w:cs="宋体"/>
          <w:kern w:val="0"/>
          <w:sz w:val="32"/>
          <w:szCs w:val="32"/>
        </w:rPr>
        <w:t>部</w:t>
      </w:r>
      <w:r w:rsidRPr="00EA724B">
        <w:rPr>
          <w:rFonts w:ascii="仿宋" w:eastAsia="仿宋" w:hAnsi="仿宋" w:cs="宋体" w:hint="eastAsia"/>
          <w:kern w:val="0"/>
          <w:sz w:val="32"/>
          <w:szCs w:val="32"/>
        </w:rPr>
        <w:t>考试中心会在考试结束一个月内原</w:t>
      </w:r>
      <w:r w:rsidRPr="00E82F01">
        <w:rPr>
          <w:rFonts w:ascii="仿宋" w:eastAsia="仿宋" w:hAnsi="仿宋" w:cs="宋体" w:hint="eastAsia"/>
          <w:kern w:val="0"/>
          <w:sz w:val="32"/>
          <w:szCs w:val="32"/>
        </w:rPr>
        <w:t>路退回考生账户。</w:t>
      </w:r>
    </w:p>
    <w:p w:rsidR="005758E6" w:rsidRPr="00E82F01" w:rsidRDefault="005758E6" w:rsidP="00F71B99">
      <w:pPr>
        <w:widowControl/>
        <w:spacing w:line="480" w:lineRule="auto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E82F01">
        <w:rPr>
          <w:rFonts w:ascii="仿宋" w:eastAsia="仿宋" w:hAnsi="仿宋" w:cs="宋体" w:hint="eastAsia"/>
          <w:kern w:val="0"/>
          <w:sz w:val="32"/>
          <w:szCs w:val="32"/>
        </w:rPr>
        <w:t>2.打印准考证。报名成功的考生须于2020年12月1日9时至12月</w:t>
      </w:r>
      <w:r w:rsidRPr="00E82F01">
        <w:rPr>
          <w:rFonts w:ascii="仿宋" w:eastAsia="仿宋" w:hAnsi="仿宋" w:cs="宋体"/>
          <w:kern w:val="0"/>
          <w:sz w:val="32"/>
          <w:szCs w:val="32"/>
        </w:rPr>
        <w:t>1</w:t>
      </w:r>
      <w:r w:rsidRPr="00E82F01">
        <w:rPr>
          <w:rFonts w:ascii="仿宋" w:eastAsia="仿宋" w:hAnsi="仿宋" w:cs="宋体" w:hint="eastAsia"/>
          <w:kern w:val="0"/>
          <w:sz w:val="32"/>
          <w:szCs w:val="32"/>
        </w:rPr>
        <w:t>2日17时登陆教育</w:t>
      </w:r>
      <w:r w:rsidRPr="00E82F01">
        <w:rPr>
          <w:rFonts w:ascii="仿宋" w:eastAsia="仿宋" w:hAnsi="仿宋" w:cs="宋体"/>
          <w:kern w:val="0"/>
          <w:sz w:val="32"/>
          <w:szCs w:val="32"/>
        </w:rPr>
        <w:t>部考试中心</w:t>
      </w:r>
      <w:r w:rsidRPr="00E82F01">
        <w:rPr>
          <w:rFonts w:ascii="仿宋" w:eastAsia="仿宋" w:hAnsi="仿宋" w:cs="宋体" w:hint="eastAsia"/>
          <w:kern w:val="0"/>
          <w:sz w:val="32"/>
          <w:szCs w:val="32"/>
        </w:rPr>
        <w:t>考试报名网站(</w:t>
      </w:r>
      <w:hyperlink r:id="rId8" w:history="1">
        <w:r w:rsidRPr="00E82F01">
          <w:rPr>
            <w:rFonts w:ascii="仿宋" w:eastAsia="仿宋" w:hAnsi="仿宋" w:cs="宋体" w:hint="eastAsia"/>
            <w:kern w:val="0"/>
            <w:sz w:val="32"/>
            <w:szCs w:val="32"/>
          </w:rPr>
          <w:t>http://cet-bm.neea.edu.cn</w:t>
        </w:r>
      </w:hyperlink>
      <w:r w:rsidRPr="00E82F01">
        <w:rPr>
          <w:rFonts w:ascii="仿宋" w:eastAsia="仿宋" w:hAnsi="仿宋" w:cs="宋体" w:hint="eastAsia"/>
          <w:kern w:val="0"/>
          <w:sz w:val="32"/>
          <w:szCs w:val="32"/>
        </w:rPr>
        <w:t>)，下载并打印准考证。</w:t>
      </w:r>
    </w:p>
    <w:p w:rsidR="005758E6" w:rsidRPr="00CC06A1" w:rsidRDefault="005758E6" w:rsidP="005758E6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82F01">
        <w:rPr>
          <w:rFonts w:ascii="仿宋" w:eastAsia="仿宋" w:hAnsi="仿宋" w:cs="宋体" w:hint="eastAsia"/>
          <w:kern w:val="0"/>
          <w:sz w:val="32"/>
          <w:szCs w:val="32"/>
        </w:rPr>
        <w:t>请</w:t>
      </w:r>
      <w:r w:rsidRPr="00E82F01">
        <w:rPr>
          <w:rFonts w:ascii="仿宋" w:eastAsia="仿宋" w:hAnsi="仿宋" w:cs="宋体"/>
          <w:kern w:val="0"/>
          <w:sz w:val="32"/>
          <w:szCs w:val="32"/>
        </w:rPr>
        <w:t>各学院及时</w:t>
      </w:r>
      <w:r w:rsidRPr="00E82F01">
        <w:rPr>
          <w:rFonts w:ascii="仿宋" w:eastAsia="仿宋" w:hAnsi="仿宋" w:cs="宋体" w:hint="eastAsia"/>
          <w:kern w:val="0"/>
          <w:sz w:val="32"/>
          <w:szCs w:val="32"/>
        </w:rPr>
        <w:t>通知到报</w:t>
      </w:r>
      <w:r w:rsidRPr="00E82F01">
        <w:rPr>
          <w:rFonts w:ascii="仿宋" w:eastAsia="仿宋" w:hAnsi="仿宋" w:cs="宋体"/>
          <w:kern w:val="0"/>
          <w:sz w:val="32"/>
          <w:szCs w:val="32"/>
        </w:rPr>
        <w:t>考学生</w:t>
      </w:r>
      <w:r w:rsidRPr="00E82F01">
        <w:rPr>
          <w:rFonts w:ascii="仿宋" w:eastAsia="仿宋" w:hAnsi="仿宋" w:cs="宋体" w:hint="eastAsia"/>
          <w:kern w:val="0"/>
          <w:sz w:val="32"/>
          <w:szCs w:val="32"/>
        </w:rPr>
        <w:t>，特别</w:t>
      </w:r>
      <w:r w:rsidRPr="00E82F01">
        <w:rPr>
          <w:rFonts w:ascii="仿宋" w:eastAsia="仿宋" w:hAnsi="仿宋" w:cs="宋体"/>
          <w:kern w:val="0"/>
          <w:sz w:val="32"/>
          <w:szCs w:val="32"/>
        </w:rPr>
        <w:t>是</w:t>
      </w:r>
      <w:r w:rsidRPr="00E82F01">
        <w:rPr>
          <w:rFonts w:ascii="仿宋" w:eastAsia="仿宋" w:hAnsi="仿宋" w:cs="宋体" w:hint="eastAsia"/>
          <w:kern w:val="0"/>
          <w:sz w:val="32"/>
          <w:szCs w:val="32"/>
        </w:rPr>
        <w:t>外</w:t>
      </w: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出支</w:t>
      </w:r>
      <w:r w:rsidRPr="00CC06A1">
        <w:rPr>
          <w:rFonts w:ascii="仿宋" w:eastAsia="仿宋" w:hAnsi="仿宋" w:cs="宋体"/>
          <w:kern w:val="0"/>
          <w:sz w:val="32"/>
          <w:szCs w:val="32"/>
        </w:rPr>
        <w:t>教</w:t>
      </w: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、实习等不</w:t>
      </w:r>
      <w:r w:rsidRPr="00CC06A1">
        <w:rPr>
          <w:rFonts w:ascii="仿宋" w:eastAsia="仿宋" w:hAnsi="仿宋" w:cs="宋体"/>
          <w:kern w:val="0"/>
          <w:sz w:val="32"/>
          <w:szCs w:val="32"/>
        </w:rPr>
        <w:t>在校的学生</w:t>
      </w: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，认真</w:t>
      </w:r>
      <w:r w:rsidRPr="00CC06A1">
        <w:rPr>
          <w:rFonts w:ascii="仿宋" w:eastAsia="仿宋" w:hAnsi="仿宋" w:cs="宋体"/>
          <w:kern w:val="0"/>
          <w:sz w:val="32"/>
          <w:szCs w:val="32"/>
        </w:rPr>
        <w:t>学习</w:t>
      </w: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通知</w:t>
      </w:r>
      <w:r w:rsidRPr="00CC06A1">
        <w:rPr>
          <w:rFonts w:ascii="仿宋" w:eastAsia="仿宋" w:hAnsi="仿宋" w:cs="宋体"/>
          <w:kern w:val="0"/>
          <w:sz w:val="32"/>
          <w:szCs w:val="32"/>
        </w:rPr>
        <w:t>精神</w:t>
      </w: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6B0E54">
        <w:rPr>
          <w:rFonts w:ascii="仿宋" w:eastAsia="仿宋" w:hAnsi="仿宋" w:cs="宋体" w:hint="eastAsia"/>
          <w:kern w:val="0"/>
          <w:sz w:val="32"/>
          <w:szCs w:val="32"/>
        </w:rPr>
        <w:t>顺利完成</w:t>
      </w:r>
      <w:r w:rsidRPr="00CC06A1">
        <w:rPr>
          <w:rFonts w:ascii="仿宋" w:eastAsia="仿宋" w:hAnsi="仿宋" w:cs="宋体"/>
          <w:kern w:val="0"/>
          <w:sz w:val="32"/>
          <w:szCs w:val="32"/>
        </w:rPr>
        <w:t>全国大学英语四</w:t>
      </w: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CC06A1">
        <w:rPr>
          <w:rFonts w:ascii="仿宋" w:eastAsia="仿宋" w:hAnsi="仿宋" w:cs="宋体"/>
          <w:kern w:val="0"/>
          <w:sz w:val="32"/>
          <w:szCs w:val="32"/>
        </w:rPr>
        <w:t>六级考试</w:t>
      </w:r>
      <w:r w:rsidRPr="009A3A4B">
        <w:rPr>
          <w:rFonts w:ascii="仿宋" w:eastAsia="仿宋" w:hAnsi="仿宋" w:cs="宋体" w:hint="eastAsia"/>
          <w:kern w:val="0"/>
          <w:sz w:val="32"/>
          <w:szCs w:val="32"/>
        </w:rPr>
        <w:t>(笔试)补报</w:t>
      </w:r>
      <w:r w:rsidRPr="00CC06A1">
        <w:rPr>
          <w:rFonts w:ascii="仿宋" w:eastAsia="仿宋" w:hAnsi="仿宋" w:cs="宋体"/>
          <w:kern w:val="0"/>
          <w:sz w:val="32"/>
          <w:szCs w:val="32"/>
        </w:rPr>
        <w:t>工作</w:t>
      </w: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5758E6" w:rsidRDefault="005758E6" w:rsidP="005758E6">
      <w:pPr>
        <w:widowControl/>
        <w:spacing w:line="48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200EB" w:rsidRPr="006B0E54" w:rsidRDefault="00E200EB" w:rsidP="005758E6">
      <w:pPr>
        <w:widowControl/>
        <w:spacing w:line="48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5758E6" w:rsidRPr="00CC06A1" w:rsidRDefault="00002AC0" w:rsidP="00002AC0">
      <w:pPr>
        <w:widowControl/>
        <w:ind w:right="320"/>
        <w:jc w:val="righ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潍</w:t>
      </w:r>
      <w:r>
        <w:rPr>
          <w:rFonts w:ascii="仿宋" w:eastAsia="仿宋" w:hAnsi="仿宋" w:cs="宋体"/>
          <w:kern w:val="0"/>
          <w:sz w:val="32"/>
          <w:szCs w:val="32"/>
        </w:rPr>
        <w:t>坊学院</w:t>
      </w:r>
      <w:r w:rsidR="005758E6" w:rsidRPr="00CC06A1">
        <w:rPr>
          <w:rFonts w:ascii="仿宋" w:eastAsia="仿宋" w:hAnsi="仿宋" w:cs="宋体" w:hint="eastAsia"/>
          <w:kern w:val="0"/>
          <w:sz w:val="32"/>
          <w:szCs w:val="32"/>
        </w:rPr>
        <w:t>教务处</w:t>
      </w:r>
    </w:p>
    <w:p w:rsidR="005758E6" w:rsidRPr="005758E6" w:rsidRDefault="005758E6" w:rsidP="00002AC0">
      <w:pPr>
        <w:widowControl/>
        <w:tabs>
          <w:tab w:val="left" w:pos="6400"/>
          <w:tab w:val="right" w:pos="9518"/>
        </w:tabs>
        <w:ind w:right="12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CC06A1">
        <w:rPr>
          <w:rFonts w:ascii="仿宋" w:eastAsia="仿宋" w:hAnsi="仿宋" w:cs="宋体"/>
          <w:kern w:val="0"/>
          <w:sz w:val="32"/>
          <w:szCs w:val="32"/>
        </w:rPr>
        <w:tab/>
      </w: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2020年</w:t>
      </w:r>
      <w:r>
        <w:rPr>
          <w:rFonts w:ascii="仿宋" w:eastAsia="仿宋" w:hAnsi="仿宋" w:cs="宋体"/>
          <w:kern w:val="0"/>
          <w:sz w:val="32"/>
          <w:szCs w:val="32"/>
        </w:rPr>
        <w:t>11</w:t>
      </w: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EA724B">
        <w:rPr>
          <w:rFonts w:ascii="仿宋" w:eastAsia="仿宋" w:hAnsi="仿宋" w:cs="宋体"/>
          <w:kern w:val="0"/>
          <w:sz w:val="32"/>
          <w:szCs w:val="32"/>
        </w:rPr>
        <w:t>5</w:t>
      </w:r>
      <w:r w:rsidRPr="00CC06A1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sectPr w:rsidR="005758E6" w:rsidRPr="005758E6" w:rsidSect="00FC1167"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2DE" w:rsidRDefault="00A822DE">
      <w:r>
        <w:separator/>
      </w:r>
    </w:p>
  </w:endnote>
  <w:endnote w:type="continuationSeparator" w:id="0">
    <w:p w:rsidR="00A822DE" w:rsidRDefault="00A8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CD" w:rsidRDefault="00694F62">
    <w:pPr>
      <w:pStyle w:val="a4"/>
      <w:ind w:firstLineChars="100" w:firstLine="280"/>
    </w:pPr>
    <w:r>
      <w:rPr>
        <w:rFonts w:asciiTheme="minorEastAsia" w:hAnsiTheme="minorEastAsia" w:cstheme="minorEastAsia" w:hint="eastAsia"/>
        <w:sz w:val="28"/>
        <w:szCs w:val="28"/>
      </w:rPr>
      <w:t>—</w:t>
    </w:r>
    <w:r>
      <w:rPr>
        <w:rFonts w:ascii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hAnsiTheme="minorEastAsia" w:cstheme="minorEastAsia" w:hint="eastAsia"/>
        <w:sz w:val="28"/>
        <w:szCs w:val="28"/>
      </w:rPr>
      <w:fldChar w:fldCharType="separate"/>
    </w:r>
    <w:r w:rsidR="00E82F01">
      <w:rPr>
        <w:rFonts w:asciiTheme="minorEastAsia" w:hAnsiTheme="minorEastAsia" w:cstheme="minorEastAsia"/>
        <w:noProof/>
        <w:sz w:val="28"/>
        <w:szCs w:val="28"/>
      </w:rPr>
      <w:t>2</w:t>
    </w:r>
    <w:r>
      <w:rPr>
        <w:rFonts w:ascii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hAnsiTheme="minorEastAsia" w:cs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CD" w:rsidRDefault="00694F62">
    <w:pPr>
      <w:pStyle w:val="a4"/>
    </w:pPr>
    <w:r>
      <w:rPr>
        <w:rFonts w:hint="eastAsia"/>
      </w:rPr>
      <w:t xml:space="preserve">                                                                                  </w:t>
    </w:r>
    <w:r>
      <w:rPr>
        <w:rFonts w:asciiTheme="minorEastAsia" w:hAnsiTheme="minorEastAsia" w:cstheme="minorEastAsia" w:hint="eastAsia"/>
        <w:sz w:val="28"/>
        <w:szCs w:val="28"/>
      </w:rPr>
      <w:t>—</w:t>
    </w:r>
    <w:r>
      <w:rPr>
        <w:rFonts w:ascii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hAnsiTheme="minorEastAsia" w:cstheme="minorEastAsia" w:hint="eastAsia"/>
        <w:sz w:val="28"/>
        <w:szCs w:val="28"/>
      </w:rPr>
      <w:fldChar w:fldCharType="separate"/>
    </w:r>
    <w:r w:rsidR="00E82F01">
      <w:rPr>
        <w:rFonts w:asciiTheme="minorEastAsia" w:hAnsiTheme="minorEastAsia" w:cstheme="minorEastAsia"/>
        <w:noProof/>
        <w:sz w:val="28"/>
        <w:szCs w:val="28"/>
      </w:rPr>
      <w:t>3</w:t>
    </w:r>
    <w:r>
      <w:rPr>
        <w:rFonts w:ascii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hAnsiTheme="minorEastAsia" w:cstheme="minorEastAsia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CD" w:rsidRDefault="00694F6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9" name="文本框 1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07CD" w:rsidRDefault="004507CD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9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ED81oRkAgAADg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4507CD" w:rsidRDefault="004507CD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2DE" w:rsidRDefault="00A822DE">
      <w:r>
        <w:separator/>
      </w:r>
    </w:p>
  </w:footnote>
  <w:footnote w:type="continuationSeparator" w:id="0">
    <w:p w:rsidR="00A822DE" w:rsidRDefault="00A82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1F"/>
    <w:rsid w:val="00002AC0"/>
    <w:rsid w:val="000117DD"/>
    <w:rsid w:val="00045A83"/>
    <w:rsid w:val="00050ABF"/>
    <w:rsid w:val="00070157"/>
    <w:rsid w:val="00076089"/>
    <w:rsid w:val="0007610C"/>
    <w:rsid w:val="00076DA2"/>
    <w:rsid w:val="00084AAB"/>
    <w:rsid w:val="000A0023"/>
    <w:rsid w:val="000D1C00"/>
    <w:rsid w:val="000F2235"/>
    <w:rsid w:val="00110E4B"/>
    <w:rsid w:val="00130614"/>
    <w:rsid w:val="00132003"/>
    <w:rsid w:val="00133304"/>
    <w:rsid w:val="00135E78"/>
    <w:rsid w:val="00163F13"/>
    <w:rsid w:val="00180B0B"/>
    <w:rsid w:val="00190252"/>
    <w:rsid w:val="00191140"/>
    <w:rsid w:val="00191312"/>
    <w:rsid w:val="001A2448"/>
    <w:rsid w:val="001E493F"/>
    <w:rsid w:val="0020063A"/>
    <w:rsid w:val="002145AA"/>
    <w:rsid w:val="0021648A"/>
    <w:rsid w:val="00242690"/>
    <w:rsid w:val="00247FD9"/>
    <w:rsid w:val="0027705A"/>
    <w:rsid w:val="00283C2F"/>
    <w:rsid w:val="002873F0"/>
    <w:rsid w:val="00295EE7"/>
    <w:rsid w:val="002A1235"/>
    <w:rsid w:val="002A4F9F"/>
    <w:rsid w:val="002B04F5"/>
    <w:rsid w:val="002B0C70"/>
    <w:rsid w:val="002B3FBB"/>
    <w:rsid w:val="002B5F32"/>
    <w:rsid w:val="002D17D1"/>
    <w:rsid w:val="002D5DF7"/>
    <w:rsid w:val="002E22CD"/>
    <w:rsid w:val="002E61EF"/>
    <w:rsid w:val="002E66A1"/>
    <w:rsid w:val="0032659A"/>
    <w:rsid w:val="003333C2"/>
    <w:rsid w:val="00345930"/>
    <w:rsid w:val="0039316C"/>
    <w:rsid w:val="003A63AA"/>
    <w:rsid w:val="003B54A4"/>
    <w:rsid w:val="003C1C86"/>
    <w:rsid w:val="003C2F4E"/>
    <w:rsid w:val="003D04B8"/>
    <w:rsid w:val="003D07BA"/>
    <w:rsid w:val="003D6912"/>
    <w:rsid w:val="00401D10"/>
    <w:rsid w:val="004130D7"/>
    <w:rsid w:val="004240F6"/>
    <w:rsid w:val="00425E4F"/>
    <w:rsid w:val="004507CD"/>
    <w:rsid w:val="00455348"/>
    <w:rsid w:val="00456329"/>
    <w:rsid w:val="004850A2"/>
    <w:rsid w:val="00490746"/>
    <w:rsid w:val="004929F5"/>
    <w:rsid w:val="00492BB5"/>
    <w:rsid w:val="00496CC1"/>
    <w:rsid w:val="004A6955"/>
    <w:rsid w:val="004B2A41"/>
    <w:rsid w:val="004B4FB9"/>
    <w:rsid w:val="00502929"/>
    <w:rsid w:val="00505EC0"/>
    <w:rsid w:val="00506BC5"/>
    <w:rsid w:val="005155E8"/>
    <w:rsid w:val="00520DB8"/>
    <w:rsid w:val="00537B35"/>
    <w:rsid w:val="005440CD"/>
    <w:rsid w:val="0054727F"/>
    <w:rsid w:val="005523FC"/>
    <w:rsid w:val="005663BC"/>
    <w:rsid w:val="005758E6"/>
    <w:rsid w:val="0059564A"/>
    <w:rsid w:val="00597EBB"/>
    <w:rsid w:val="005A5F01"/>
    <w:rsid w:val="005B0746"/>
    <w:rsid w:val="005C4BD6"/>
    <w:rsid w:val="005C67A0"/>
    <w:rsid w:val="005E6FE9"/>
    <w:rsid w:val="005F1752"/>
    <w:rsid w:val="005F29EE"/>
    <w:rsid w:val="005F6058"/>
    <w:rsid w:val="00601962"/>
    <w:rsid w:val="00610B4B"/>
    <w:rsid w:val="00641D2E"/>
    <w:rsid w:val="00654A30"/>
    <w:rsid w:val="0066277F"/>
    <w:rsid w:val="006766EC"/>
    <w:rsid w:val="00677283"/>
    <w:rsid w:val="00686416"/>
    <w:rsid w:val="00694F62"/>
    <w:rsid w:val="006A671F"/>
    <w:rsid w:val="006B0E54"/>
    <w:rsid w:val="006B4225"/>
    <w:rsid w:val="006C5622"/>
    <w:rsid w:val="006D5BC5"/>
    <w:rsid w:val="006E77A0"/>
    <w:rsid w:val="00706EB9"/>
    <w:rsid w:val="00711017"/>
    <w:rsid w:val="007213FA"/>
    <w:rsid w:val="00725DEA"/>
    <w:rsid w:val="00727E3B"/>
    <w:rsid w:val="0073627D"/>
    <w:rsid w:val="00744D3D"/>
    <w:rsid w:val="007756A1"/>
    <w:rsid w:val="007829D4"/>
    <w:rsid w:val="007A46E6"/>
    <w:rsid w:val="007B4EC2"/>
    <w:rsid w:val="007B54C7"/>
    <w:rsid w:val="007C640E"/>
    <w:rsid w:val="007D1EE9"/>
    <w:rsid w:val="007E3763"/>
    <w:rsid w:val="00813635"/>
    <w:rsid w:val="00823C96"/>
    <w:rsid w:val="00840857"/>
    <w:rsid w:val="008654EB"/>
    <w:rsid w:val="0087295D"/>
    <w:rsid w:val="00875BB0"/>
    <w:rsid w:val="00876A5C"/>
    <w:rsid w:val="00890BBD"/>
    <w:rsid w:val="00896A83"/>
    <w:rsid w:val="008A0EFC"/>
    <w:rsid w:val="008A372F"/>
    <w:rsid w:val="008A4BDB"/>
    <w:rsid w:val="008B27A5"/>
    <w:rsid w:val="008C4313"/>
    <w:rsid w:val="008E5DF4"/>
    <w:rsid w:val="008F2F0E"/>
    <w:rsid w:val="00923024"/>
    <w:rsid w:val="009365A8"/>
    <w:rsid w:val="00940E47"/>
    <w:rsid w:val="00941341"/>
    <w:rsid w:val="0094798C"/>
    <w:rsid w:val="009509C2"/>
    <w:rsid w:val="009626F1"/>
    <w:rsid w:val="009642A0"/>
    <w:rsid w:val="00965757"/>
    <w:rsid w:val="009842F0"/>
    <w:rsid w:val="0098471F"/>
    <w:rsid w:val="00985442"/>
    <w:rsid w:val="00991163"/>
    <w:rsid w:val="0099186A"/>
    <w:rsid w:val="009A3A4B"/>
    <w:rsid w:val="009B703F"/>
    <w:rsid w:val="009C0CDA"/>
    <w:rsid w:val="009D7A92"/>
    <w:rsid w:val="009E322D"/>
    <w:rsid w:val="009E5351"/>
    <w:rsid w:val="00A10555"/>
    <w:rsid w:val="00A35BBE"/>
    <w:rsid w:val="00A54FDB"/>
    <w:rsid w:val="00A566ED"/>
    <w:rsid w:val="00A822DE"/>
    <w:rsid w:val="00A94DB7"/>
    <w:rsid w:val="00AA07E4"/>
    <w:rsid w:val="00AA22A0"/>
    <w:rsid w:val="00AA3127"/>
    <w:rsid w:val="00AD2213"/>
    <w:rsid w:val="00AD3265"/>
    <w:rsid w:val="00B1324D"/>
    <w:rsid w:val="00B14107"/>
    <w:rsid w:val="00B1619C"/>
    <w:rsid w:val="00B23DF0"/>
    <w:rsid w:val="00B30D99"/>
    <w:rsid w:val="00B9451D"/>
    <w:rsid w:val="00BB0D6E"/>
    <w:rsid w:val="00BB12CA"/>
    <w:rsid w:val="00BB2A2D"/>
    <w:rsid w:val="00BD747C"/>
    <w:rsid w:val="00BD7C91"/>
    <w:rsid w:val="00C0423B"/>
    <w:rsid w:val="00C11F9A"/>
    <w:rsid w:val="00C201D1"/>
    <w:rsid w:val="00C57A3A"/>
    <w:rsid w:val="00C81634"/>
    <w:rsid w:val="00C94BB5"/>
    <w:rsid w:val="00CA49FF"/>
    <w:rsid w:val="00CC06A1"/>
    <w:rsid w:val="00CC38D3"/>
    <w:rsid w:val="00CE030E"/>
    <w:rsid w:val="00CF3872"/>
    <w:rsid w:val="00D0215E"/>
    <w:rsid w:val="00D20EAD"/>
    <w:rsid w:val="00D2262F"/>
    <w:rsid w:val="00D23F1F"/>
    <w:rsid w:val="00D279A7"/>
    <w:rsid w:val="00D336B0"/>
    <w:rsid w:val="00D539D7"/>
    <w:rsid w:val="00D53F78"/>
    <w:rsid w:val="00D56105"/>
    <w:rsid w:val="00D65408"/>
    <w:rsid w:val="00D80DDA"/>
    <w:rsid w:val="00D874D1"/>
    <w:rsid w:val="00D97196"/>
    <w:rsid w:val="00DC4355"/>
    <w:rsid w:val="00DC4DA1"/>
    <w:rsid w:val="00DE0CF9"/>
    <w:rsid w:val="00DE0DD1"/>
    <w:rsid w:val="00DE12A4"/>
    <w:rsid w:val="00DE1FEC"/>
    <w:rsid w:val="00E01E48"/>
    <w:rsid w:val="00E200EB"/>
    <w:rsid w:val="00E30BCD"/>
    <w:rsid w:val="00E45E05"/>
    <w:rsid w:val="00E5536E"/>
    <w:rsid w:val="00E82F01"/>
    <w:rsid w:val="00E90519"/>
    <w:rsid w:val="00EA4176"/>
    <w:rsid w:val="00EA724B"/>
    <w:rsid w:val="00EB42BD"/>
    <w:rsid w:val="00EC186E"/>
    <w:rsid w:val="00EE0D23"/>
    <w:rsid w:val="00EE70F9"/>
    <w:rsid w:val="00EF150C"/>
    <w:rsid w:val="00F175D8"/>
    <w:rsid w:val="00F228FE"/>
    <w:rsid w:val="00F30781"/>
    <w:rsid w:val="00F47522"/>
    <w:rsid w:val="00F57F2E"/>
    <w:rsid w:val="00F71B99"/>
    <w:rsid w:val="00F72159"/>
    <w:rsid w:val="00F75563"/>
    <w:rsid w:val="00F7743E"/>
    <w:rsid w:val="00F85614"/>
    <w:rsid w:val="00F94946"/>
    <w:rsid w:val="00F955D4"/>
    <w:rsid w:val="00FA527F"/>
    <w:rsid w:val="00FA7FD9"/>
    <w:rsid w:val="00FC1167"/>
    <w:rsid w:val="00FC5832"/>
    <w:rsid w:val="00FC7832"/>
    <w:rsid w:val="043B72D8"/>
    <w:rsid w:val="05FB3DE2"/>
    <w:rsid w:val="06925FAC"/>
    <w:rsid w:val="078E4E44"/>
    <w:rsid w:val="087D39FD"/>
    <w:rsid w:val="098271D6"/>
    <w:rsid w:val="0B662A8B"/>
    <w:rsid w:val="0CCD21C1"/>
    <w:rsid w:val="10C713F5"/>
    <w:rsid w:val="116547F2"/>
    <w:rsid w:val="147D2B1F"/>
    <w:rsid w:val="168561A3"/>
    <w:rsid w:val="17A2304B"/>
    <w:rsid w:val="193D2E9F"/>
    <w:rsid w:val="19A44FB3"/>
    <w:rsid w:val="1A5D5FF6"/>
    <w:rsid w:val="1BF154EF"/>
    <w:rsid w:val="1C6634F7"/>
    <w:rsid w:val="1D717AAD"/>
    <w:rsid w:val="1EAB58EA"/>
    <w:rsid w:val="1F1A23B7"/>
    <w:rsid w:val="1F484AA7"/>
    <w:rsid w:val="20212407"/>
    <w:rsid w:val="20335800"/>
    <w:rsid w:val="248C117B"/>
    <w:rsid w:val="24FB6E69"/>
    <w:rsid w:val="251351C2"/>
    <w:rsid w:val="27762D85"/>
    <w:rsid w:val="287F338C"/>
    <w:rsid w:val="29BF18FD"/>
    <w:rsid w:val="2AC911B3"/>
    <w:rsid w:val="2B3622A1"/>
    <w:rsid w:val="2BC00714"/>
    <w:rsid w:val="2CEC25F3"/>
    <w:rsid w:val="2DBE1194"/>
    <w:rsid w:val="2EDA7F09"/>
    <w:rsid w:val="2FC6112B"/>
    <w:rsid w:val="2FDF4138"/>
    <w:rsid w:val="30251C53"/>
    <w:rsid w:val="322620BC"/>
    <w:rsid w:val="32CC3C17"/>
    <w:rsid w:val="33BD3E3E"/>
    <w:rsid w:val="34396944"/>
    <w:rsid w:val="362C5135"/>
    <w:rsid w:val="364A3DDB"/>
    <w:rsid w:val="367F794D"/>
    <w:rsid w:val="38DF7537"/>
    <w:rsid w:val="39150ADC"/>
    <w:rsid w:val="3BA96E8A"/>
    <w:rsid w:val="3E2F068A"/>
    <w:rsid w:val="3E3E3639"/>
    <w:rsid w:val="3F5F2D14"/>
    <w:rsid w:val="40DF5116"/>
    <w:rsid w:val="440C63AA"/>
    <w:rsid w:val="463E191F"/>
    <w:rsid w:val="46EE1901"/>
    <w:rsid w:val="47BE2E98"/>
    <w:rsid w:val="49442831"/>
    <w:rsid w:val="4A2473B9"/>
    <w:rsid w:val="4A787900"/>
    <w:rsid w:val="4ADF5B25"/>
    <w:rsid w:val="4BD1577C"/>
    <w:rsid w:val="4C3E34F0"/>
    <w:rsid w:val="50BD0CBE"/>
    <w:rsid w:val="515C1A41"/>
    <w:rsid w:val="516F5043"/>
    <w:rsid w:val="55757385"/>
    <w:rsid w:val="55EB0066"/>
    <w:rsid w:val="5619018C"/>
    <w:rsid w:val="570164B9"/>
    <w:rsid w:val="5A814F4C"/>
    <w:rsid w:val="5AC532A4"/>
    <w:rsid w:val="5B1D3632"/>
    <w:rsid w:val="5F9C28D0"/>
    <w:rsid w:val="5FB11614"/>
    <w:rsid w:val="5FB24874"/>
    <w:rsid w:val="6036542A"/>
    <w:rsid w:val="61A67193"/>
    <w:rsid w:val="65D7006F"/>
    <w:rsid w:val="69AC3693"/>
    <w:rsid w:val="69B84705"/>
    <w:rsid w:val="6B153364"/>
    <w:rsid w:val="6EF95498"/>
    <w:rsid w:val="70786E9B"/>
    <w:rsid w:val="70D737A0"/>
    <w:rsid w:val="714D776D"/>
    <w:rsid w:val="71AD37FA"/>
    <w:rsid w:val="774C526B"/>
    <w:rsid w:val="77F95630"/>
    <w:rsid w:val="79F2673E"/>
    <w:rsid w:val="7D99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19405D-EF25-4CFB-9EAC-E43EC56D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2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2E61EF"/>
    <w:pPr>
      <w:ind w:firstLineChars="200" w:firstLine="420"/>
    </w:pPr>
  </w:style>
  <w:style w:type="paragraph" w:styleId="a9">
    <w:name w:val="Date"/>
    <w:basedOn w:val="a"/>
    <w:next w:val="a"/>
    <w:link w:val="Char3"/>
    <w:uiPriority w:val="99"/>
    <w:semiHidden/>
    <w:unhideWhenUsed/>
    <w:rsid w:val="008654EB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8654E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t-bm.neea.edu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et-bm.neea.edu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215</Words>
  <Characters>1229</Characters>
  <Application>Microsoft Office Word</Application>
  <DocSecurity>0</DocSecurity>
  <Lines>10</Lines>
  <Paragraphs>2</Paragraphs>
  <ScaleCrop>false</ScaleCrop>
  <Company>china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王锋</dc:creator>
  <cp:lastModifiedBy>孙 文祥</cp:lastModifiedBy>
  <cp:revision>16</cp:revision>
  <cp:lastPrinted>2020-11-05T00:26:00Z</cp:lastPrinted>
  <dcterms:created xsi:type="dcterms:W3CDTF">2020-11-04T07:22:00Z</dcterms:created>
  <dcterms:modified xsi:type="dcterms:W3CDTF">2020-11-05T01:09:00Z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