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E9" w:rsidRDefault="006303E9" w:rsidP="006303E9">
      <w:pPr>
        <w:widowControl/>
        <w:spacing w:line="525" w:lineRule="atLeast"/>
        <w:jc w:val="center"/>
        <w:rPr>
          <w:rFonts w:ascii="黑体" w:eastAsia="黑体" w:hAnsi="黑体" w:cs="Tahoma"/>
          <w:color w:val="000000"/>
          <w:kern w:val="0"/>
          <w:sz w:val="30"/>
          <w:szCs w:val="30"/>
        </w:rPr>
      </w:pPr>
      <w:r w:rsidRPr="006303E9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关于推迟2020年上半年全国大学英语</w:t>
      </w:r>
      <w:proofErr w:type="gramStart"/>
      <w:r w:rsidRPr="006303E9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四六</w:t>
      </w:r>
      <w:proofErr w:type="gramEnd"/>
      <w:r w:rsidRPr="006303E9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级考试</w:t>
      </w:r>
    </w:p>
    <w:p w:rsidR="006303E9" w:rsidRPr="006303E9" w:rsidRDefault="006303E9" w:rsidP="006303E9">
      <w:pPr>
        <w:widowControl/>
        <w:spacing w:line="525" w:lineRule="atLeast"/>
        <w:jc w:val="center"/>
        <w:rPr>
          <w:rFonts w:ascii="黑体" w:eastAsia="黑体" w:hAnsi="黑体" w:cs="Tahoma"/>
          <w:color w:val="000000"/>
          <w:kern w:val="0"/>
          <w:sz w:val="30"/>
          <w:szCs w:val="30"/>
        </w:rPr>
      </w:pPr>
      <w:bookmarkStart w:id="0" w:name="_GoBack"/>
      <w:r w:rsidRPr="006303E9"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网上报名工作的</w:t>
      </w:r>
      <w:r>
        <w:rPr>
          <w:rFonts w:ascii="黑体" w:eastAsia="黑体" w:hAnsi="黑体" w:cs="Tahoma" w:hint="eastAsia"/>
          <w:color w:val="000000"/>
          <w:kern w:val="0"/>
          <w:sz w:val="30"/>
          <w:szCs w:val="30"/>
        </w:rPr>
        <w:t>通知</w:t>
      </w:r>
    </w:p>
    <w:bookmarkEnd w:id="0"/>
    <w:p w:rsidR="006303E9" w:rsidRPr="006303E9" w:rsidRDefault="006303E9" w:rsidP="006303E9">
      <w:pPr>
        <w:widowControl/>
        <w:spacing w:line="480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303E9"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各位考生：</w:t>
      </w:r>
    </w:p>
    <w:p w:rsidR="006303E9" w:rsidRPr="006303E9" w:rsidRDefault="006303E9" w:rsidP="006303E9">
      <w:pPr>
        <w:widowControl/>
        <w:spacing w:line="480" w:lineRule="atLeast"/>
        <w:ind w:firstLine="54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6303E9"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接教育部考试中心、山东省教育招生考试院通知，推迟原定于3月开始的2020年上半年全国大学英语</w:t>
      </w:r>
      <w:proofErr w:type="gramStart"/>
      <w:r w:rsidRPr="006303E9"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四六</w:t>
      </w:r>
      <w:proofErr w:type="gramEnd"/>
      <w:r w:rsidRPr="006303E9"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级考试（CET）网上报名工作。具体报名时间将根据疫情防控进展情况另行通知。请广大考生理解配合，随时关注后续有关考试报名通知。</w:t>
      </w:r>
    </w:p>
    <w:p w:rsidR="006303E9" w:rsidRPr="006303E9" w:rsidRDefault="006303E9" w:rsidP="006303E9">
      <w:pPr>
        <w:widowControl/>
        <w:spacing w:line="480" w:lineRule="atLeast"/>
        <w:ind w:firstLine="540"/>
        <w:jc w:val="left"/>
        <w:rPr>
          <w:rFonts w:ascii="Tahoma" w:eastAsia="宋体" w:hAnsi="Tahoma" w:cs="Tahoma"/>
          <w:color w:val="000000"/>
          <w:kern w:val="0"/>
          <w:szCs w:val="21"/>
        </w:rPr>
      </w:pPr>
    </w:p>
    <w:p w:rsidR="006303E9" w:rsidRPr="006303E9" w:rsidRDefault="006303E9" w:rsidP="006303E9">
      <w:pPr>
        <w:widowControl/>
        <w:spacing w:line="480" w:lineRule="atLeast"/>
        <w:ind w:firstLine="540"/>
        <w:jc w:val="center"/>
        <w:rPr>
          <w:rFonts w:ascii="Tahoma" w:eastAsia="宋体" w:hAnsi="Tahoma" w:cs="Tahoma" w:hint="eastAsia"/>
          <w:color w:val="000000"/>
          <w:kern w:val="0"/>
          <w:szCs w:val="21"/>
        </w:rPr>
      </w:pPr>
      <w:r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教务处</w:t>
      </w:r>
    </w:p>
    <w:p w:rsidR="006303E9" w:rsidRPr="006303E9" w:rsidRDefault="006303E9" w:rsidP="006303E9">
      <w:pPr>
        <w:widowControl/>
        <w:spacing w:line="480" w:lineRule="atLeast"/>
        <w:ind w:firstLine="540"/>
        <w:jc w:val="center"/>
        <w:rPr>
          <w:rFonts w:ascii="Tahoma" w:eastAsia="宋体" w:hAnsi="Tahoma" w:cs="Tahoma"/>
          <w:color w:val="000000"/>
          <w:kern w:val="0"/>
          <w:szCs w:val="21"/>
        </w:rPr>
      </w:pPr>
      <w:r w:rsidRPr="006303E9">
        <w:rPr>
          <w:rFonts w:ascii="宋体" w:eastAsia="宋体" w:hAnsi="宋体" w:cs="Tahoma" w:hint="eastAsia"/>
          <w:color w:val="545454"/>
          <w:kern w:val="0"/>
          <w:sz w:val="24"/>
          <w:szCs w:val="24"/>
          <w:bdr w:val="none" w:sz="0" w:space="0" w:color="auto" w:frame="1"/>
        </w:rPr>
        <w:t>  2020年3月6日</w:t>
      </w:r>
    </w:p>
    <w:p w:rsidR="00903A8B" w:rsidRDefault="006303E9"/>
    <w:sectPr w:rsidR="00903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E9"/>
    <w:rsid w:val="006303E9"/>
    <w:rsid w:val="00FC4957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16511-B03B-4E68-B7BD-952A5BF8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3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32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0" w:color="DADADA"/>
            <w:right w:val="none" w:sz="0" w:space="0" w:color="auto"/>
          </w:divBdr>
          <w:divsChild>
            <w:div w:id="6455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刘国生</dc:creator>
  <cp:keywords/>
  <dc:description/>
  <cp:lastModifiedBy>刘国生</cp:lastModifiedBy>
  <cp:revision>1</cp:revision>
  <dcterms:created xsi:type="dcterms:W3CDTF">2020-03-06T02:05:00Z</dcterms:created>
  <dcterms:modified xsi:type="dcterms:W3CDTF">2020-03-06T02:14:00Z</dcterms:modified>
</cp:coreProperties>
</file>