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56E" w:rsidRDefault="0017356E" w:rsidP="0017356E">
      <w:pPr>
        <w:pBdr>
          <w:bottom w:val="thinThickSmallGap" w:sz="18" w:space="1" w:color="FF0000"/>
        </w:pBdr>
        <w:spacing w:line="0" w:lineRule="atLeast"/>
        <w:jc w:val="center"/>
        <w:rPr>
          <w:rFonts w:ascii="宋体" w:hAnsi="宋体"/>
          <w:b/>
          <w:color w:val="FF0000"/>
          <w:spacing w:val="60"/>
          <w:sz w:val="84"/>
          <w:szCs w:val="84"/>
        </w:rPr>
      </w:pPr>
      <w:r>
        <w:rPr>
          <w:rFonts w:ascii="宋体" w:hAnsi="宋体" w:hint="eastAsia"/>
          <w:b/>
          <w:color w:val="FF0000"/>
          <w:spacing w:val="60"/>
          <w:sz w:val="84"/>
          <w:szCs w:val="84"/>
        </w:rPr>
        <w:t>潍坊学院教务处</w:t>
      </w:r>
    </w:p>
    <w:p w:rsidR="0017356E" w:rsidRDefault="0017356E" w:rsidP="0017356E">
      <w:pPr>
        <w:spacing w:line="20" w:lineRule="exact"/>
        <w:jc w:val="center"/>
        <w:rPr>
          <w:rFonts w:ascii="仿宋_GB2312" w:eastAsia="仿宋_GB2312" w:hAnsi="宋体" w:hint="eastAsia"/>
          <w:sz w:val="32"/>
          <w:szCs w:val="32"/>
          <w:shd w:val="clear" w:color="auto" w:fill="FF0000"/>
        </w:rPr>
      </w:pPr>
    </w:p>
    <w:p w:rsidR="0017356E" w:rsidRDefault="0017356E" w:rsidP="0017356E">
      <w:pPr>
        <w:spacing w:line="360" w:lineRule="auto"/>
        <w:jc w:val="right"/>
        <w:rPr>
          <w:rFonts w:ascii="宋体" w:eastAsia="等线" w:hAnsi="宋体" w:hint="eastAsia"/>
          <w:sz w:val="30"/>
          <w:szCs w:val="30"/>
        </w:rPr>
      </w:pPr>
      <w:r>
        <w:rPr>
          <w:rFonts w:ascii="宋体" w:hAnsi="宋体" w:hint="eastAsia"/>
          <w:sz w:val="30"/>
          <w:szCs w:val="30"/>
        </w:rPr>
        <w:t>教务处〔</w:t>
      </w:r>
      <w:r>
        <w:rPr>
          <w:rFonts w:ascii="宋体" w:hAnsi="宋体" w:hint="eastAsia"/>
          <w:sz w:val="30"/>
          <w:szCs w:val="30"/>
        </w:rPr>
        <w:t>2020</w:t>
      </w:r>
      <w:r>
        <w:rPr>
          <w:rFonts w:ascii="宋体" w:hAnsi="宋体" w:hint="eastAsia"/>
          <w:sz w:val="30"/>
          <w:szCs w:val="30"/>
        </w:rPr>
        <w:t>〕</w:t>
      </w:r>
      <w:r>
        <w:rPr>
          <w:rFonts w:ascii="宋体" w:hAnsi="宋体" w:hint="eastAsia"/>
          <w:sz w:val="30"/>
          <w:szCs w:val="30"/>
        </w:rPr>
        <w:t>1</w:t>
      </w:r>
      <w:r>
        <w:rPr>
          <w:rFonts w:ascii="宋体" w:hAnsi="宋体"/>
          <w:sz w:val="30"/>
          <w:szCs w:val="30"/>
        </w:rPr>
        <w:t>4</w:t>
      </w:r>
      <w:r>
        <w:rPr>
          <w:rFonts w:ascii="宋体" w:hAnsi="宋体" w:hint="eastAsia"/>
          <w:sz w:val="30"/>
          <w:szCs w:val="30"/>
        </w:rPr>
        <w:t>号</w:t>
      </w:r>
    </w:p>
    <w:p w:rsidR="006712EB" w:rsidRDefault="000A397F">
      <w:pPr>
        <w:jc w:val="center"/>
        <w:rPr>
          <w:rFonts w:ascii="黑体" w:eastAsia="黑体" w:hAnsi="黑体"/>
          <w:sz w:val="32"/>
          <w:szCs w:val="32"/>
        </w:rPr>
      </w:pPr>
      <w:r>
        <w:rPr>
          <w:rFonts w:ascii="黑体" w:eastAsia="黑体" w:hAnsi="黑体" w:hint="eastAsia"/>
          <w:sz w:val="32"/>
          <w:szCs w:val="32"/>
        </w:rPr>
        <w:t>关于组织学校教师进行在线教学经验交流学习的通知</w:t>
      </w:r>
    </w:p>
    <w:p w:rsidR="006712EB" w:rsidRDefault="006712EB"/>
    <w:p w:rsidR="006712EB" w:rsidRDefault="000A397F">
      <w:pPr>
        <w:rPr>
          <w:rFonts w:ascii="宋体" w:eastAsia="宋体" w:hAnsi="宋体"/>
          <w:sz w:val="28"/>
          <w:szCs w:val="28"/>
        </w:rPr>
      </w:pPr>
      <w:r>
        <w:rPr>
          <w:rFonts w:ascii="宋体" w:eastAsia="宋体" w:hAnsi="宋体" w:hint="eastAsia"/>
          <w:sz w:val="28"/>
          <w:szCs w:val="28"/>
        </w:rPr>
        <w:t>各学院：</w:t>
      </w:r>
    </w:p>
    <w:p w:rsidR="00C44215" w:rsidRDefault="000A397F" w:rsidP="00C44215">
      <w:pPr>
        <w:ind w:firstLineChars="200" w:firstLine="560"/>
        <w:rPr>
          <w:rFonts w:ascii="宋体" w:eastAsia="宋体" w:hAnsi="宋体"/>
          <w:sz w:val="28"/>
          <w:szCs w:val="28"/>
        </w:rPr>
      </w:pPr>
      <w:r>
        <w:rPr>
          <w:rFonts w:ascii="宋体" w:eastAsia="宋体" w:hAnsi="宋体" w:hint="eastAsia"/>
          <w:sz w:val="28"/>
          <w:szCs w:val="28"/>
        </w:rPr>
        <w:t>根据教育部及教育厅的有关延期开学期间开展在线教学的相关通知要求，我校出台了《潍坊学院延期开学期间在线教学实施方案》</w:t>
      </w:r>
      <w:r w:rsidR="00C44215">
        <w:rPr>
          <w:rFonts w:ascii="宋体" w:eastAsia="宋体" w:hAnsi="宋体" w:hint="eastAsia"/>
          <w:sz w:val="28"/>
          <w:szCs w:val="28"/>
        </w:rPr>
        <w:t>。</w:t>
      </w:r>
      <w:r>
        <w:rPr>
          <w:rFonts w:ascii="宋体" w:eastAsia="宋体" w:hAnsi="宋体" w:hint="eastAsia"/>
          <w:sz w:val="28"/>
          <w:szCs w:val="28"/>
        </w:rPr>
        <w:t>据不完全统计，现在全校有三百余门课程拟开展在线教学</w:t>
      </w:r>
      <w:r w:rsidR="00A6116E">
        <w:rPr>
          <w:rFonts w:ascii="宋体" w:eastAsia="宋体" w:hAnsi="宋体" w:hint="eastAsia"/>
          <w:sz w:val="28"/>
          <w:szCs w:val="28"/>
        </w:rPr>
        <w:t>。</w:t>
      </w:r>
      <w:r>
        <w:rPr>
          <w:rFonts w:ascii="宋体" w:eastAsia="宋体" w:hAnsi="宋体" w:hint="eastAsia"/>
          <w:sz w:val="28"/>
          <w:szCs w:val="28"/>
        </w:rPr>
        <w:t>为尽快提高教师开展在线教学的能力，最大限度的保证教学效果和质量，学校在推送有关平台</w:t>
      </w:r>
      <w:r w:rsidR="00A6116E">
        <w:rPr>
          <w:rFonts w:ascii="宋体" w:eastAsia="宋体" w:hAnsi="宋体" w:hint="eastAsia"/>
          <w:sz w:val="28"/>
          <w:szCs w:val="28"/>
        </w:rPr>
        <w:t>进行</w:t>
      </w:r>
      <w:r>
        <w:rPr>
          <w:rFonts w:ascii="宋体" w:eastAsia="宋体" w:hAnsi="宋体" w:hint="eastAsia"/>
          <w:sz w:val="28"/>
          <w:szCs w:val="28"/>
        </w:rPr>
        <w:t>在线教学培训的同时，特邀请我校马克思主义学院副教授、首批省级一流课程《思想道德修养与法律基础》（国家级一流课程推荐）负责人张子林老师为全校教师进行一次在线教学经验交流学习活动</w:t>
      </w:r>
      <w:r w:rsidR="00A6116E">
        <w:rPr>
          <w:rFonts w:ascii="宋体" w:eastAsia="宋体" w:hAnsi="宋体" w:hint="eastAsia"/>
          <w:sz w:val="28"/>
          <w:szCs w:val="28"/>
        </w:rPr>
        <w:t>。</w:t>
      </w:r>
    </w:p>
    <w:p w:rsidR="006712EB" w:rsidRDefault="000A397F" w:rsidP="00C44215">
      <w:pPr>
        <w:ind w:firstLineChars="200" w:firstLine="560"/>
        <w:rPr>
          <w:rFonts w:ascii="宋体" w:eastAsia="宋体" w:hAnsi="宋体"/>
          <w:sz w:val="28"/>
          <w:szCs w:val="28"/>
        </w:rPr>
      </w:pPr>
      <w:r>
        <w:rPr>
          <w:rFonts w:ascii="宋体" w:eastAsia="宋体" w:hAnsi="宋体" w:hint="eastAsia"/>
          <w:sz w:val="28"/>
          <w:szCs w:val="28"/>
        </w:rPr>
        <w:t>张老师将通过他本人三年来的切身体验，通过学习通平台，和各位老师</w:t>
      </w:r>
      <w:r w:rsidR="00A6116E">
        <w:rPr>
          <w:rFonts w:ascii="宋体" w:eastAsia="宋体" w:hAnsi="宋体" w:hint="eastAsia"/>
          <w:sz w:val="28"/>
          <w:szCs w:val="28"/>
        </w:rPr>
        <w:t>分享</w:t>
      </w:r>
      <w:r>
        <w:rPr>
          <w:rFonts w:ascii="宋体" w:eastAsia="宋体" w:hAnsi="宋体" w:hint="eastAsia"/>
          <w:sz w:val="28"/>
          <w:szCs w:val="28"/>
        </w:rPr>
        <w:t>在线教学的经验，并现场为老师开展教学活动答疑、讨论。希望有计划开展在线教学并且有一定在线教学学习基础的教师能踊跃参加。</w:t>
      </w:r>
    </w:p>
    <w:p w:rsidR="006712EB" w:rsidRDefault="000A397F">
      <w:pPr>
        <w:ind w:firstLine="420"/>
        <w:rPr>
          <w:rFonts w:ascii="宋体" w:eastAsia="宋体" w:hAnsi="宋体"/>
          <w:sz w:val="28"/>
          <w:szCs w:val="28"/>
        </w:rPr>
      </w:pPr>
      <w:r>
        <w:rPr>
          <w:rFonts w:ascii="宋体" w:eastAsia="宋体" w:hAnsi="宋体" w:hint="eastAsia"/>
          <w:sz w:val="28"/>
          <w:szCs w:val="28"/>
        </w:rPr>
        <w:t>时间：2</w:t>
      </w:r>
      <w:r>
        <w:rPr>
          <w:rFonts w:ascii="宋体" w:eastAsia="宋体" w:hAnsi="宋体"/>
          <w:sz w:val="28"/>
          <w:szCs w:val="28"/>
        </w:rPr>
        <w:t>020</w:t>
      </w:r>
      <w:r>
        <w:rPr>
          <w:rFonts w:ascii="宋体" w:eastAsia="宋体" w:hAnsi="宋体" w:hint="eastAsia"/>
          <w:sz w:val="28"/>
          <w:szCs w:val="28"/>
        </w:rPr>
        <w:t>年2月1</w:t>
      </w:r>
      <w:r>
        <w:rPr>
          <w:rFonts w:ascii="宋体" w:eastAsia="宋体" w:hAnsi="宋体"/>
          <w:sz w:val="28"/>
          <w:szCs w:val="28"/>
        </w:rPr>
        <w:t>4</w:t>
      </w:r>
      <w:r>
        <w:rPr>
          <w:rFonts w:ascii="宋体" w:eastAsia="宋体" w:hAnsi="宋体" w:hint="eastAsia"/>
          <w:sz w:val="28"/>
          <w:szCs w:val="28"/>
        </w:rPr>
        <w:t>日上午9：0</w:t>
      </w:r>
      <w:r>
        <w:rPr>
          <w:rFonts w:ascii="宋体" w:eastAsia="宋体" w:hAnsi="宋体"/>
          <w:sz w:val="28"/>
          <w:szCs w:val="28"/>
        </w:rPr>
        <w:t>0</w:t>
      </w:r>
    </w:p>
    <w:p w:rsidR="006712EB" w:rsidRDefault="000A397F">
      <w:pPr>
        <w:ind w:firstLine="420"/>
        <w:rPr>
          <w:rFonts w:ascii="宋体" w:eastAsia="宋体" w:hAnsi="宋体"/>
          <w:sz w:val="28"/>
          <w:szCs w:val="28"/>
        </w:rPr>
      </w:pPr>
      <w:r>
        <w:rPr>
          <w:rFonts w:ascii="宋体" w:eastAsia="宋体" w:hAnsi="宋体" w:hint="eastAsia"/>
          <w:sz w:val="28"/>
          <w:szCs w:val="28"/>
        </w:rPr>
        <w:t>方式：学习通直播</w:t>
      </w:r>
    </w:p>
    <w:p w:rsidR="006712EB" w:rsidRDefault="000A397F">
      <w:pPr>
        <w:ind w:firstLine="420"/>
        <w:rPr>
          <w:rFonts w:ascii="宋体" w:eastAsia="宋体" w:hAnsi="宋体"/>
          <w:sz w:val="28"/>
          <w:szCs w:val="28"/>
        </w:rPr>
      </w:pPr>
      <w:r>
        <w:rPr>
          <w:rFonts w:ascii="宋体" w:eastAsia="宋体" w:hAnsi="宋体" w:hint="eastAsia"/>
          <w:sz w:val="28"/>
          <w:szCs w:val="28"/>
        </w:rPr>
        <w:t>内容：利用学习通进行网络课程教学的三种方式</w:t>
      </w:r>
    </w:p>
    <w:p w:rsidR="006712EB" w:rsidRDefault="000A397F">
      <w:pPr>
        <w:ind w:firstLine="420"/>
        <w:rPr>
          <w:rFonts w:ascii="宋体" w:eastAsia="宋体" w:hAnsi="宋体"/>
          <w:sz w:val="28"/>
          <w:szCs w:val="28"/>
        </w:rPr>
      </w:pPr>
      <w:r>
        <w:rPr>
          <w:rFonts w:ascii="宋体" w:eastAsia="宋体" w:hAnsi="宋体" w:hint="eastAsia"/>
          <w:sz w:val="28"/>
          <w:szCs w:val="28"/>
        </w:rPr>
        <w:t>请参加的老师，提前在手机中下载学习通软件，并依下图所示加入学习班。</w:t>
      </w:r>
    </w:p>
    <w:p w:rsidR="006712EB" w:rsidRDefault="000A397F">
      <w:pPr>
        <w:ind w:firstLine="420"/>
        <w:jc w:val="center"/>
        <w:rPr>
          <w:rFonts w:ascii="宋体" w:eastAsia="宋体" w:hAnsi="宋体"/>
          <w:sz w:val="28"/>
          <w:szCs w:val="28"/>
        </w:rPr>
      </w:pPr>
      <w:r>
        <w:rPr>
          <w:rFonts w:ascii="宋体" w:eastAsia="宋体" w:hAnsi="宋体" w:hint="eastAsia"/>
          <w:noProof/>
          <w:sz w:val="28"/>
          <w:szCs w:val="28"/>
        </w:rPr>
        <w:lastRenderedPageBreak/>
        <w:drawing>
          <wp:inline distT="0" distB="0" distL="114300" distR="114300">
            <wp:extent cx="2064385" cy="2286000"/>
            <wp:effectExtent l="0" t="0" r="0" b="0"/>
            <wp:docPr id="1" name="图片 1" descr="fff35bf1e35c556339c6e525004e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ff35bf1e35c556339c6e525004e218"/>
                    <pic:cNvPicPr>
                      <a:picLocks noChangeAspect="1"/>
                    </pic:cNvPicPr>
                  </pic:nvPicPr>
                  <pic:blipFill rotWithShape="1">
                    <a:blip r:embed="rId7"/>
                    <a:srcRect t="21799" b="15917"/>
                    <a:stretch/>
                  </pic:blipFill>
                  <pic:spPr bwMode="auto">
                    <a:xfrm>
                      <a:off x="0" y="0"/>
                      <a:ext cx="2064385" cy="22860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6712EB" w:rsidRDefault="006712EB">
      <w:pPr>
        <w:ind w:firstLine="420"/>
        <w:rPr>
          <w:rFonts w:ascii="宋体" w:eastAsia="宋体" w:hAnsi="宋体"/>
          <w:sz w:val="28"/>
          <w:szCs w:val="28"/>
        </w:rPr>
      </w:pPr>
    </w:p>
    <w:p w:rsidR="006712EB" w:rsidRDefault="000A397F">
      <w:pPr>
        <w:ind w:leftChars="100" w:left="6090" w:hangingChars="2100" w:hanging="5880"/>
        <w:rPr>
          <w:rFonts w:ascii="宋体" w:eastAsia="宋体" w:hAnsi="宋体"/>
          <w:sz w:val="28"/>
          <w:szCs w:val="28"/>
        </w:rPr>
      </w:pPr>
      <w:r>
        <w:rPr>
          <w:rFonts w:ascii="宋体" w:eastAsia="宋体" w:hAnsi="宋体"/>
          <w:sz w:val="28"/>
          <w:szCs w:val="28"/>
        </w:rPr>
        <w:t xml:space="preserve">                                                         </w:t>
      </w:r>
      <w:r>
        <w:rPr>
          <w:rFonts w:ascii="宋体" w:eastAsia="宋体" w:hAnsi="宋体" w:hint="eastAsia"/>
          <w:sz w:val="28"/>
          <w:szCs w:val="28"/>
        </w:rPr>
        <w:t>教务处</w:t>
      </w:r>
    </w:p>
    <w:p w:rsidR="006712EB" w:rsidRDefault="000A397F">
      <w:pPr>
        <w:ind w:firstLine="420"/>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2020</w:t>
      </w:r>
      <w:r>
        <w:rPr>
          <w:rFonts w:ascii="宋体" w:eastAsia="宋体" w:hAnsi="宋体" w:hint="eastAsia"/>
          <w:sz w:val="28"/>
          <w:szCs w:val="28"/>
        </w:rPr>
        <w:t>年1月1</w:t>
      </w:r>
      <w:r>
        <w:rPr>
          <w:rFonts w:ascii="宋体" w:eastAsia="宋体" w:hAnsi="宋体"/>
          <w:sz w:val="28"/>
          <w:szCs w:val="28"/>
        </w:rPr>
        <w:t>2</w:t>
      </w:r>
      <w:r>
        <w:rPr>
          <w:rFonts w:ascii="宋体" w:eastAsia="宋体" w:hAnsi="宋体" w:hint="eastAsia"/>
          <w:sz w:val="28"/>
          <w:szCs w:val="28"/>
        </w:rPr>
        <w:t>日</w:t>
      </w:r>
    </w:p>
    <w:sectPr w:rsidR="006712E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63F" w:rsidRDefault="00C1363F" w:rsidP="00A6116E">
      <w:r>
        <w:separator/>
      </w:r>
    </w:p>
  </w:endnote>
  <w:endnote w:type="continuationSeparator" w:id="0">
    <w:p w:rsidR="00C1363F" w:rsidRDefault="00C1363F" w:rsidP="00A61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63F" w:rsidRDefault="00C1363F" w:rsidP="00A6116E">
      <w:r>
        <w:separator/>
      </w:r>
    </w:p>
  </w:footnote>
  <w:footnote w:type="continuationSeparator" w:id="0">
    <w:p w:rsidR="00C1363F" w:rsidRDefault="00C1363F" w:rsidP="00A611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E1D"/>
    <w:rsid w:val="000A397F"/>
    <w:rsid w:val="0017356E"/>
    <w:rsid w:val="00632031"/>
    <w:rsid w:val="006712EB"/>
    <w:rsid w:val="00741F4A"/>
    <w:rsid w:val="00906338"/>
    <w:rsid w:val="00916E1D"/>
    <w:rsid w:val="00A6116E"/>
    <w:rsid w:val="00C1363F"/>
    <w:rsid w:val="00C44215"/>
    <w:rsid w:val="00CA705D"/>
    <w:rsid w:val="00EC79C8"/>
    <w:rsid w:val="00F659CB"/>
    <w:rsid w:val="337D3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EC8D91-2481-4203-8215-9948D46F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751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83</Words>
  <Characters>474</Characters>
  <Application>Microsoft Office Word</Application>
  <DocSecurity>0</DocSecurity>
  <Lines>3</Lines>
  <Paragraphs>1</Paragraphs>
  <ScaleCrop>false</ScaleCrop>
  <Company/>
  <LinksUpToDate>false</LinksUpToDate>
  <CharactersWithSpaces>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jwc</dc:creator>
  <cp:lastModifiedBy>pazu</cp:lastModifiedBy>
  <cp:revision>3</cp:revision>
  <dcterms:created xsi:type="dcterms:W3CDTF">2020-02-12T05:18:00Z</dcterms:created>
  <dcterms:modified xsi:type="dcterms:W3CDTF">2020-02-12T05:33:00Z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